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28E2" w:rsidRPr="009F28E2" w:rsidRDefault="009F28E2" w:rsidP="009F28E2">
      <w:pPr>
        <w:rPr>
          <w:rFonts w:ascii="Times New Roman" w:hAnsi="Times New Roman" w:cs="Times New Roman"/>
          <w:b/>
        </w:rPr>
      </w:pPr>
      <w:bookmarkStart w:id="0" w:name="_GoBack"/>
      <w:bookmarkEnd w:id="0"/>
      <w:r w:rsidRPr="009F28E2">
        <w:rPr>
          <w:rFonts w:ascii="Times New Roman" w:hAnsi="Times New Roman" w:cs="Times New Roman"/>
          <w:b/>
        </w:rPr>
        <w:t>ĐỀ CƯƠNG ÔN TẬP HỌC KÌ II – MÔN NGỮ VĂN 8</w:t>
      </w:r>
    </w:p>
    <w:p w:rsidR="009F28E2" w:rsidRPr="009F28E2" w:rsidRDefault="009F28E2" w:rsidP="009F28E2">
      <w:pPr>
        <w:rPr>
          <w:rFonts w:ascii="Times New Roman" w:hAnsi="Times New Roman" w:cs="Times New Roman"/>
        </w:rPr>
      </w:pPr>
    </w:p>
    <w:p w:rsidR="009F28E2" w:rsidRPr="009F28E2" w:rsidRDefault="009F28E2" w:rsidP="009F28E2">
      <w:pPr>
        <w:rPr>
          <w:rFonts w:ascii="Times New Roman" w:hAnsi="Times New Roman" w:cs="Times New Roman"/>
          <w:b/>
          <w:u w:val="single"/>
        </w:rPr>
      </w:pPr>
      <w:r w:rsidRPr="009F28E2">
        <w:rPr>
          <w:rFonts w:ascii="Times New Roman" w:hAnsi="Times New Roman" w:cs="Times New Roman"/>
          <w:b/>
        </w:rPr>
        <w:t xml:space="preserve">I/ </w:t>
      </w:r>
      <w:r w:rsidRPr="009F28E2">
        <w:rPr>
          <w:rFonts w:ascii="Times New Roman" w:hAnsi="Times New Roman" w:cs="Times New Roman"/>
          <w:b/>
          <w:u w:val="single"/>
        </w:rPr>
        <w:t>PHẦN VĂN BẢN</w:t>
      </w:r>
    </w:p>
    <w:p w:rsidR="009F28E2" w:rsidRPr="009F28E2" w:rsidRDefault="009F28E2" w:rsidP="009F28E2">
      <w:pPr>
        <w:rPr>
          <w:rFonts w:ascii="Times New Roman" w:hAnsi="Times New Roman" w:cs="Times New Roman"/>
          <w:i/>
        </w:rPr>
      </w:pPr>
      <w:r w:rsidRPr="009F28E2">
        <w:rPr>
          <w:rFonts w:ascii="Times New Roman" w:hAnsi="Times New Roman" w:cs="Times New Roman"/>
          <w:b/>
        </w:rPr>
        <w:t xml:space="preserve">1. Thơ Việt </w:t>
      </w:r>
      <w:smartTag w:uri="urn:schemas-microsoft-com:office:smarttags" w:element="country-region">
        <w:smartTag w:uri="urn:schemas-microsoft-com:office:smarttags" w:element="place">
          <w:r w:rsidRPr="009F28E2">
            <w:rPr>
              <w:rFonts w:ascii="Times New Roman" w:hAnsi="Times New Roman" w:cs="Times New Roman"/>
              <w:b/>
            </w:rPr>
            <w:t>Nam</w:t>
          </w:r>
        </w:smartTag>
      </w:smartTag>
      <w:r w:rsidRPr="009F28E2">
        <w:rPr>
          <w:rFonts w:ascii="Times New Roman" w:hAnsi="Times New Roman" w:cs="Times New Roman"/>
          <w:b/>
        </w:rPr>
        <w:t xml:space="preserve"> (1930-1945) – </w:t>
      </w:r>
      <w:r w:rsidRPr="009F28E2">
        <w:rPr>
          <w:rFonts w:ascii="Times New Roman" w:hAnsi="Times New Roman" w:cs="Times New Roman"/>
          <w:i/>
        </w:rPr>
        <w:t>cấp độ nhận biết</w:t>
      </w:r>
    </w:p>
    <w:tbl>
      <w:tblPr>
        <w:tblStyle w:val="TableGrid"/>
        <w:tblW w:w="10316" w:type="dxa"/>
        <w:tblInd w:w="-612" w:type="dxa"/>
        <w:tblLayout w:type="fixed"/>
        <w:tblLook w:val="01E0" w:firstRow="1" w:lastRow="1" w:firstColumn="1" w:lastColumn="1" w:noHBand="0" w:noVBand="0"/>
      </w:tblPr>
      <w:tblGrid>
        <w:gridCol w:w="360"/>
        <w:gridCol w:w="2040"/>
        <w:gridCol w:w="960"/>
        <w:gridCol w:w="1440"/>
        <w:gridCol w:w="956"/>
        <w:gridCol w:w="4560"/>
      </w:tblGrid>
      <w:tr w:rsidR="009F28E2" w:rsidRPr="009F28E2" w:rsidTr="00B77BD8">
        <w:tc>
          <w:tcPr>
            <w:tcW w:w="360" w:type="dxa"/>
            <w:vAlign w:val="center"/>
          </w:tcPr>
          <w:p w:rsidR="009F28E2" w:rsidRPr="009F28E2" w:rsidRDefault="009F28E2" w:rsidP="009F28E2">
            <w:pPr>
              <w:spacing w:after="200" w:line="276" w:lineRule="auto"/>
              <w:rPr>
                <w:b/>
              </w:rPr>
            </w:pPr>
            <w:r w:rsidRPr="009F28E2">
              <w:rPr>
                <w:b/>
              </w:rPr>
              <w:t>TT</w:t>
            </w:r>
          </w:p>
        </w:tc>
        <w:tc>
          <w:tcPr>
            <w:tcW w:w="2040" w:type="dxa"/>
            <w:vAlign w:val="center"/>
          </w:tcPr>
          <w:p w:rsidR="009F28E2" w:rsidRPr="009F28E2" w:rsidRDefault="009F28E2" w:rsidP="009F28E2">
            <w:pPr>
              <w:spacing w:after="200" w:line="276" w:lineRule="auto"/>
              <w:rPr>
                <w:b/>
              </w:rPr>
            </w:pPr>
            <w:r w:rsidRPr="009F28E2">
              <w:rPr>
                <w:b/>
              </w:rPr>
              <w:t>Tên văn bản</w:t>
            </w:r>
          </w:p>
        </w:tc>
        <w:tc>
          <w:tcPr>
            <w:tcW w:w="960" w:type="dxa"/>
            <w:vAlign w:val="center"/>
          </w:tcPr>
          <w:p w:rsidR="009F28E2" w:rsidRPr="009F28E2" w:rsidRDefault="009F28E2" w:rsidP="009F28E2">
            <w:pPr>
              <w:spacing w:after="200" w:line="276" w:lineRule="auto"/>
              <w:rPr>
                <w:b/>
              </w:rPr>
            </w:pPr>
            <w:r w:rsidRPr="009F28E2">
              <w:rPr>
                <w:b/>
              </w:rPr>
              <w:t>Tác giả</w:t>
            </w:r>
          </w:p>
        </w:tc>
        <w:tc>
          <w:tcPr>
            <w:tcW w:w="1440" w:type="dxa"/>
            <w:vAlign w:val="center"/>
          </w:tcPr>
          <w:p w:rsidR="009F28E2" w:rsidRPr="009F28E2" w:rsidRDefault="009F28E2" w:rsidP="009F28E2">
            <w:pPr>
              <w:spacing w:after="200" w:line="276" w:lineRule="auto"/>
              <w:rPr>
                <w:b/>
              </w:rPr>
            </w:pPr>
            <w:r w:rsidRPr="009F28E2">
              <w:rPr>
                <w:b/>
              </w:rPr>
              <w:t>Xuất xứ</w:t>
            </w:r>
          </w:p>
        </w:tc>
        <w:tc>
          <w:tcPr>
            <w:tcW w:w="956" w:type="dxa"/>
            <w:vAlign w:val="center"/>
          </w:tcPr>
          <w:p w:rsidR="009F28E2" w:rsidRPr="009F28E2" w:rsidRDefault="009F28E2" w:rsidP="009F28E2">
            <w:pPr>
              <w:spacing w:after="200" w:line="276" w:lineRule="auto"/>
              <w:rPr>
                <w:b/>
              </w:rPr>
            </w:pPr>
            <w:r w:rsidRPr="009F28E2">
              <w:rPr>
                <w:b/>
              </w:rPr>
              <w:t>Thể thơ</w:t>
            </w:r>
          </w:p>
        </w:tc>
        <w:tc>
          <w:tcPr>
            <w:tcW w:w="4560" w:type="dxa"/>
            <w:vAlign w:val="center"/>
          </w:tcPr>
          <w:p w:rsidR="009F28E2" w:rsidRPr="009F28E2" w:rsidRDefault="009F28E2" w:rsidP="009F28E2">
            <w:pPr>
              <w:spacing w:after="200" w:line="276" w:lineRule="auto"/>
              <w:rPr>
                <w:b/>
              </w:rPr>
            </w:pPr>
            <w:r w:rsidRPr="009F28E2">
              <w:rPr>
                <w:b/>
              </w:rPr>
              <w:t>Nội dung chính, nghệ thuật</w:t>
            </w:r>
          </w:p>
        </w:tc>
      </w:tr>
      <w:tr w:rsidR="009F28E2" w:rsidRPr="009F28E2" w:rsidTr="00B77BD8">
        <w:trPr>
          <w:trHeight w:val="1849"/>
        </w:trPr>
        <w:tc>
          <w:tcPr>
            <w:tcW w:w="360" w:type="dxa"/>
          </w:tcPr>
          <w:p w:rsidR="009F28E2" w:rsidRPr="009F28E2" w:rsidRDefault="009F28E2" w:rsidP="009F28E2">
            <w:pPr>
              <w:spacing w:after="200" w:line="276" w:lineRule="auto"/>
            </w:pPr>
            <w:r w:rsidRPr="009F28E2">
              <w:t>1</w:t>
            </w:r>
          </w:p>
        </w:tc>
        <w:tc>
          <w:tcPr>
            <w:tcW w:w="2040" w:type="dxa"/>
          </w:tcPr>
          <w:p w:rsidR="009F28E2" w:rsidRPr="009F28E2" w:rsidRDefault="009F28E2" w:rsidP="009F28E2">
            <w:pPr>
              <w:spacing w:after="200" w:line="276" w:lineRule="auto"/>
            </w:pPr>
            <w:r w:rsidRPr="009F28E2">
              <w:t>Nhớ rừng</w:t>
            </w:r>
          </w:p>
          <w:p w:rsidR="009F28E2" w:rsidRPr="009F28E2" w:rsidRDefault="009F28E2" w:rsidP="009F28E2">
            <w:pPr>
              <w:spacing w:after="200" w:line="276" w:lineRule="auto"/>
            </w:pPr>
            <w:r w:rsidRPr="009F28E2">
              <w:t>(Thơ mới)</w:t>
            </w:r>
          </w:p>
        </w:tc>
        <w:tc>
          <w:tcPr>
            <w:tcW w:w="960" w:type="dxa"/>
          </w:tcPr>
          <w:p w:rsidR="009F28E2" w:rsidRPr="009F28E2" w:rsidRDefault="009F28E2" w:rsidP="009F28E2">
            <w:pPr>
              <w:spacing w:after="200" w:line="276" w:lineRule="auto"/>
            </w:pPr>
            <w:r w:rsidRPr="009F28E2">
              <w:t>Thế Lữ</w:t>
            </w:r>
          </w:p>
          <w:p w:rsidR="009F28E2" w:rsidRPr="009F28E2" w:rsidRDefault="009F28E2" w:rsidP="009F28E2">
            <w:pPr>
              <w:spacing w:after="200" w:line="276" w:lineRule="auto"/>
            </w:pPr>
            <w:r w:rsidRPr="009F28E2">
              <w:t>(1907-1989)</w:t>
            </w:r>
          </w:p>
        </w:tc>
        <w:tc>
          <w:tcPr>
            <w:tcW w:w="1440" w:type="dxa"/>
          </w:tcPr>
          <w:p w:rsidR="009F28E2" w:rsidRPr="009F28E2" w:rsidRDefault="009F28E2" w:rsidP="009F28E2">
            <w:pPr>
              <w:spacing w:after="200" w:line="276" w:lineRule="auto"/>
            </w:pPr>
            <w:r w:rsidRPr="009F28E2">
              <w:t xml:space="preserve">Viết 1934, in trong tập </w:t>
            </w:r>
            <w:r w:rsidRPr="009F28E2">
              <w:rPr>
                <w:i/>
              </w:rPr>
              <w:t>“Mấy vần thơ”</w:t>
            </w:r>
          </w:p>
        </w:tc>
        <w:tc>
          <w:tcPr>
            <w:tcW w:w="956" w:type="dxa"/>
          </w:tcPr>
          <w:p w:rsidR="009F28E2" w:rsidRPr="009F28E2" w:rsidRDefault="009F28E2" w:rsidP="009F28E2">
            <w:pPr>
              <w:spacing w:after="200" w:line="276" w:lineRule="auto"/>
            </w:pPr>
            <w:r w:rsidRPr="009F28E2">
              <w:t>Thơ tám chữ</w:t>
            </w:r>
          </w:p>
        </w:tc>
        <w:tc>
          <w:tcPr>
            <w:tcW w:w="4560" w:type="dxa"/>
          </w:tcPr>
          <w:p w:rsidR="009F28E2" w:rsidRPr="009F28E2" w:rsidRDefault="009F28E2" w:rsidP="009F28E2">
            <w:pPr>
              <w:spacing w:after="200" w:line="276" w:lineRule="auto"/>
            </w:pPr>
            <w:r w:rsidRPr="009F28E2">
              <w:t xml:space="preserve"> Mượn lời con hổ bị nhốt ở vườn bách thú để diễn tả sâu sắc nỗi chán ghét thực tại tầm thường, tù túng và niềm khao khát tự do mãnh liệt bằng những vần thơ tràn đầy cảm hứng lãng mạn. Bài thơ đã khơi gợi niềm yêu nước thầm kín của người dân mất nước thuở ấy.</w:t>
            </w:r>
          </w:p>
        </w:tc>
      </w:tr>
      <w:tr w:rsidR="009F28E2" w:rsidRPr="009F28E2" w:rsidTr="00B77BD8">
        <w:tc>
          <w:tcPr>
            <w:tcW w:w="360" w:type="dxa"/>
          </w:tcPr>
          <w:p w:rsidR="009F28E2" w:rsidRPr="009F28E2" w:rsidRDefault="009F28E2" w:rsidP="009F28E2">
            <w:pPr>
              <w:spacing w:after="200" w:line="276" w:lineRule="auto"/>
            </w:pPr>
            <w:r w:rsidRPr="009F28E2">
              <w:t>2</w:t>
            </w:r>
          </w:p>
        </w:tc>
        <w:tc>
          <w:tcPr>
            <w:tcW w:w="2040" w:type="dxa"/>
          </w:tcPr>
          <w:p w:rsidR="009F28E2" w:rsidRPr="009F28E2" w:rsidRDefault="009F28E2" w:rsidP="009F28E2">
            <w:pPr>
              <w:spacing w:after="200" w:line="276" w:lineRule="auto"/>
            </w:pPr>
            <w:r w:rsidRPr="009F28E2">
              <w:t>Quê hương</w:t>
            </w:r>
          </w:p>
          <w:p w:rsidR="009F28E2" w:rsidRPr="009F28E2" w:rsidRDefault="009F28E2" w:rsidP="009F28E2">
            <w:pPr>
              <w:spacing w:after="200" w:line="276" w:lineRule="auto"/>
            </w:pPr>
            <w:r w:rsidRPr="009F28E2">
              <w:t>(Thơ mới)</w:t>
            </w:r>
          </w:p>
        </w:tc>
        <w:tc>
          <w:tcPr>
            <w:tcW w:w="960" w:type="dxa"/>
          </w:tcPr>
          <w:p w:rsidR="009F28E2" w:rsidRPr="009F28E2" w:rsidRDefault="009F28E2" w:rsidP="009F28E2">
            <w:pPr>
              <w:spacing w:after="200" w:line="276" w:lineRule="auto"/>
            </w:pPr>
            <w:r w:rsidRPr="009F28E2">
              <w:t>Tế Hanh</w:t>
            </w:r>
          </w:p>
          <w:p w:rsidR="009F28E2" w:rsidRPr="009F28E2" w:rsidRDefault="009F28E2" w:rsidP="009F28E2">
            <w:pPr>
              <w:spacing w:after="200" w:line="276" w:lineRule="auto"/>
            </w:pPr>
            <w:r w:rsidRPr="009F28E2">
              <w:t>(1921-2009)</w:t>
            </w:r>
          </w:p>
        </w:tc>
        <w:tc>
          <w:tcPr>
            <w:tcW w:w="1440" w:type="dxa"/>
          </w:tcPr>
          <w:p w:rsidR="009F28E2" w:rsidRPr="009F28E2" w:rsidRDefault="009F28E2" w:rsidP="009F28E2">
            <w:pPr>
              <w:spacing w:after="200" w:line="276" w:lineRule="auto"/>
            </w:pPr>
            <w:r w:rsidRPr="009F28E2">
              <w:t xml:space="preserve">Trích trong tập </w:t>
            </w:r>
            <w:r w:rsidRPr="009F28E2">
              <w:rPr>
                <w:i/>
              </w:rPr>
              <w:t>“Nghẹn ngào”</w:t>
            </w:r>
            <w:r w:rsidRPr="009F28E2">
              <w:t>-1939</w:t>
            </w:r>
          </w:p>
        </w:tc>
        <w:tc>
          <w:tcPr>
            <w:tcW w:w="956" w:type="dxa"/>
          </w:tcPr>
          <w:p w:rsidR="009F28E2" w:rsidRPr="009F28E2" w:rsidRDefault="009F28E2" w:rsidP="009F28E2">
            <w:pPr>
              <w:spacing w:after="200" w:line="276" w:lineRule="auto"/>
            </w:pPr>
            <w:r w:rsidRPr="009F28E2">
              <w:t>Thơ tám chữ</w:t>
            </w:r>
          </w:p>
        </w:tc>
        <w:tc>
          <w:tcPr>
            <w:tcW w:w="4560" w:type="dxa"/>
          </w:tcPr>
          <w:p w:rsidR="009F28E2" w:rsidRPr="009F28E2" w:rsidRDefault="009F28E2" w:rsidP="009F28E2">
            <w:pPr>
              <w:spacing w:after="200" w:line="276" w:lineRule="auto"/>
            </w:pPr>
            <w:r w:rsidRPr="009F28E2">
              <w:t>Với những vần thơ bình dị mà gợi cảm, bài thơ Quê hương của Tế Hanh đã vẽ ra một bức tranh tươi sáng, sinh động về một làng quê miền biển, trong đó nổi bật lên hình ảnh khỏe khoắn, đầy sức sống của người dân chài và sinh hoạt lao động làng chài. Bài thơ cho thấy tình cảm quê hương trong sáng, tha thiết của nhà thơ.</w:t>
            </w:r>
          </w:p>
        </w:tc>
      </w:tr>
      <w:tr w:rsidR="009F28E2" w:rsidRPr="009F28E2" w:rsidTr="00B77BD8">
        <w:tc>
          <w:tcPr>
            <w:tcW w:w="360" w:type="dxa"/>
          </w:tcPr>
          <w:p w:rsidR="009F28E2" w:rsidRPr="009F28E2" w:rsidRDefault="009F28E2" w:rsidP="009F28E2">
            <w:pPr>
              <w:spacing w:after="200" w:line="276" w:lineRule="auto"/>
            </w:pPr>
            <w:r w:rsidRPr="009F28E2">
              <w:t>3</w:t>
            </w:r>
          </w:p>
        </w:tc>
        <w:tc>
          <w:tcPr>
            <w:tcW w:w="2040" w:type="dxa"/>
          </w:tcPr>
          <w:p w:rsidR="009F28E2" w:rsidRPr="009F28E2" w:rsidRDefault="009F28E2" w:rsidP="009F28E2">
            <w:pPr>
              <w:spacing w:after="200" w:line="276" w:lineRule="auto"/>
            </w:pPr>
            <w:r w:rsidRPr="009F28E2">
              <w:t>Khi con tu hú</w:t>
            </w:r>
          </w:p>
          <w:p w:rsidR="009F28E2" w:rsidRPr="009F28E2" w:rsidRDefault="009F28E2" w:rsidP="009F28E2">
            <w:pPr>
              <w:spacing w:after="200" w:line="276" w:lineRule="auto"/>
            </w:pPr>
            <w:r w:rsidRPr="009F28E2">
              <w:t>(Thơ cách mạng)</w:t>
            </w:r>
          </w:p>
        </w:tc>
        <w:tc>
          <w:tcPr>
            <w:tcW w:w="960" w:type="dxa"/>
          </w:tcPr>
          <w:p w:rsidR="009F28E2" w:rsidRPr="009F28E2" w:rsidRDefault="009F28E2" w:rsidP="009F28E2">
            <w:pPr>
              <w:spacing w:after="200" w:line="276" w:lineRule="auto"/>
            </w:pPr>
            <w:r w:rsidRPr="009F28E2">
              <w:t>Tố Hữu</w:t>
            </w:r>
          </w:p>
          <w:p w:rsidR="009F28E2" w:rsidRPr="009F28E2" w:rsidRDefault="009F28E2" w:rsidP="009F28E2">
            <w:pPr>
              <w:spacing w:after="200" w:line="276" w:lineRule="auto"/>
            </w:pPr>
            <w:r w:rsidRPr="009F28E2">
              <w:t>(1920-2002)</w:t>
            </w:r>
          </w:p>
        </w:tc>
        <w:tc>
          <w:tcPr>
            <w:tcW w:w="1440" w:type="dxa"/>
          </w:tcPr>
          <w:p w:rsidR="009F28E2" w:rsidRPr="009F28E2" w:rsidRDefault="009F28E2" w:rsidP="009F28E2">
            <w:pPr>
              <w:spacing w:after="200" w:line="276" w:lineRule="auto"/>
            </w:pPr>
            <w:r w:rsidRPr="009F28E2">
              <w:t>Sáng tác tháng 7-1939 tại nhà lao Thừa Phủ</w:t>
            </w:r>
          </w:p>
        </w:tc>
        <w:tc>
          <w:tcPr>
            <w:tcW w:w="956" w:type="dxa"/>
          </w:tcPr>
          <w:p w:rsidR="009F28E2" w:rsidRPr="009F28E2" w:rsidRDefault="009F28E2" w:rsidP="009F28E2">
            <w:pPr>
              <w:spacing w:after="200" w:line="276" w:lineRule="auto"/>
            </w:pPr>
            <w:r w:rsidRPr="009F28E2">
              <w:t>Thơ lục bát</w:t>
            </w:r>
          </w:p>
        </w:tc>
        <w:tc>
          <w:tcPr>
            <w:tcW w:w="4560" w:type="dxa"/>
          </w:tcPr>
          <w:p w:rsidR="009F28E2" w:rsidRPr="009F28E2" w:rsidRDefault="009F28E2" w:rsidP="009F28E2">
            <w:pPr>
              <w:spacing w:after="200" w:line="276" w:lineRule="auto"/>
            </w:pPr>
            <w:r w:rsidRPr="009F28E2">
              <w:t>Là bài thơ lục bát giản dị,thiết tha, thể hiện sâu sắc lòng yêu cuộc sống và niềm khát khao tự do cháy bỏng của người chiến sĩ cách mạng trong cảnh tù đày.</w:t>
            </w:r>
          </w:p>
        </w:tc>
      </w:tr>
      <w:tr w:rsidR="009F28E2" w:rsidRPr="009F28E2" w:rsidTr="00B77BD8">
        <w:tc>
          <w:tcPr>
            <w:tcW w:w="360" w:type="dxa"/>
          </w:tcPr>
          <w:p w:rsidR="009F28E2" w:rsidRPr="009F28E2" w:rsidRDefault="009F28E2" w:rsidP="009F28E2">
            <w:pPr>
              <w:spacing w:after="200" w:line="276" w:lineRule="auto"/>
            </w:pPr>
            <w:r w:rsidRPr="009F28E2">
              <w:t>4</w:t>
            </w:r>
          </w:p>
        </w:tc>
        <w:tc>
          <w:tcPr>
            <w:tcW w:w="2040" w:type="dxa"/>
          </w:tcPr>
          <w:p w:rsidR="009F28E2" w:rsidRPr="009F28E2" w:rsidRDefault="009F28E2" w:rsidP="009F28E2">
            <w:pPr>
              <w:spacing w:after="200" w:line="276" w:lineRule="auto"/>
            </w:pPr>
            <w:r w:rsidRPr="009F28E2">
              <w:t>Tức cảnh Pác Bó</w:t>
            </w:r>
          </w:p>
          <w:p w:rsidR="009F28E2" w:rsidRPr="009F28E2" w:rsidRDefault="009F28E2" w:rsidP="009F28E2">
            <w:pPr>
              <w:spacing w:after="200" w:line="276" w:lineRule="auto"/>
            </w:pPr>
            <w:r w:rsidRPr="009F28E2">
              <w:t>(Thơ cách mạng)</w:t>
            </w:r>
          </w:p>
        </w:tc>
        <w:tc>
          <w:tcPr>
            <w:tcW w:w="960" w:type="dxa"/>
          </w:tcPr>
          <w:p w:rsidR="009F28E2" w:rsidRPr="009F28E2" w:rsidRDefault="009F28E2" w:rsidP="009F28E2">
            <w:pPr>
              <w:spacing w:after="200" w:line="276" w:lineRule="auto"/>
            </w:pPr>
            <w:r w:rsidRPr="009F28E2">
              <w:t>Hồ Chí Minh</w:t>
            </w:r>
          </w:p>
        </w:tc>
        <w:tc>
          <w:tcPr>
            <w:tcW w:w="1440" w:type="dxa"/>
          </w:tcPr>
          <w:p w:rsidR="009F28E2" w:rsidRPr="009F28E2" w:rsidRDefault="009F28E2" w:rsidP="009F28E2">
            <w:pPr>
              <w:spacing w:after="200" w:line="276" w:lineRule="auto"/>
            </w:pPr>
            <w:r w:rsidRPr="009F28E2">
              <w:t>Sáng tác tháng 2-1941 khi Bác sống và làm việc ở Pác Bó</w:t>
            </w:r>
          </w:p>
        </w:tc>
        <w:tc>
          <w:tcPr>
            <w:tcW w:w="956" w:type="dxa"/>
          </w:tcPr>
          <w:p w:rsidR="009F28E2" w:rsidRPr="009F28E2" w:rsidRDefault="009F28E2" w:rsidP="009F28E2">
            <w:pPr>
              <w:spacing w:after="200" w:line="276" w:lineRule="auto"/>
            </w:pPr>
            <w:r w:rsidRPr="009F28E2">
              <w:t>Thất ngôn tứ tuyệt Đường luật</w:t>
            </w:r>
          </w:p>
        </w:tc>
        <w:tc>
          <w:tcPr>
            <w:tcW w:w="4560" w:type="dxa"/>
          </w:tcPr>
          <w:p w:rsidR="009F28E2" w:rsidRPr="009F28E2" w:rsidRDefault="009F28E2" w:rsidP="009F28E2">
            <w:pPr>
              <w:spacing w:after="200" w:line="276" w:lineRule="auto"/>
            </w:pPr>
            <w:r w:rsidRPr="009F28E2">
              <w:t>Là bài thơ tứ tuyệt bình dị pha giọng vui đùa cho thấy tinh thần lạc quan, phong thái ung dung của Bác Hồ trong cuộc sống cách mạng đầy khó khăn gian khổ ở Pác Bó.Với Người, làm cách mạng và sống hòa hợp với thiên nhiên là một niềm vui lớn.</w:t>
            </w:r>
          </w:p>
        </w:tc>
      </w:tr>
      <w:tr w:rsidR="009F28E2" w:rsidRPr="009F28E2" w:rsidTr="00B77BD8">
        <w:trPr>
          <w:trHeight w:val="2565"/>
        </w:trPr>
        <w:tc>
          <w:tcPr>
            <w:tcW w:w="360" w:type="dxa"/>
          </w:tcPr>
          <w:p w:rsidR="009F28E2" w:rsidRPr="009F28E2" w:rsidRDefault="009F28E2" w:rsidP="009F28E2">
            <w:pPr>
              <w:spacing w:after="200" w:line="276" w:lineRule="auto"/>
            </w:pPr>
            <w:r w:rsidRPr="009F28E2">
              <w:t>5</w:t>
            </w:r>
          </w:p>
        </w:tc>
        <w:tc>
          <w:tcPr>
            <w:tcW w:w="2040" w:type="dxa"/>
          </w:tcPr>
          <w:p w:rsidR="009F28E2" w:rsidRPr="009F28E2" w:rsidRDefault="009F28E2" w:rsidP="009F28E2">
            <w:pPr>
              <w:spacing w:after="200" w:line="276" w:lineRule="auto"/>
            </w:pPr>
            <w:r w:rsidRPr="009F28E2">
              <w:t>Ngắm Trăng</w:t>
            </w:r>
            <w:r w:rsidRPr="009F28E2">
              <w:br/>
              <w:t>(Vọng nguyệt)</w:t>
            </w:r>
          </w:p>
        </w:tc>
        <w:tc>
          <w:tcPr>
            <w:tcW w:w="960" w:type="dxa"/>
          </w:tcPr>
          <w:p w:rsidR="009F28E2" w:rsidRPr="009F28E2" w:rsidRDefault="009F28E2" w:rsidP="009F28E2">
            <w:pPr>
              <w:spacing w:after="200" w:line="276" w:lineRule="auto"/>
            </w:pPr>
            <w:r w:rsidRPr="009F28E2">
              <w:t>Hồ Chí Minh</w:t>
            </w:r>
          </w:p>
        </w:tc>
        <w:tc>
          <w:tcPr>
            <w:tcW w:w="1440" w:type="dxa"/>
          </w:tcPr>
          <w:p w:rsidR="009F28E2" w:rsidRPr="009F28E2" w:rsidRDefault="009F28E2" w:rsidP="009F28E2">
            <w:pPr>
              <w:spacing w:after="200" w:line="276" w:lineRule="auto"/>
            </w:pPr>
            <w:r w:rsidRPr="009F28E2">
              <w:t xml:space="preserve">Trích tập </w:t>
            </w:r>
            <w:r w:rsidRPr="009F28E2">
              <w:rPr>
                <w:i/>
              </w:rPr>
              <w:t>“Nhật kí trong tù”</w:t>
            </w:r>
            <w:r w:rsidRPr="009F28E2">
              <w:t xml:space="preserve"> viết khi Bác bị giam tại nhà tù Tưởng Giới Thạch (1942-1943)</w:t>
            </w:r>
          </w:p>
        </w:tc>
        <w:tc>
          <w:tcPr>
            <w:tcW w:w="956" w:type="dxa"/>
          </w:tcPr>
          <w:p w:rsidR="009F28E2" w:rsidRPr="009F28E2" w:rsidRDefault="009F28E2" w:rsidP="009F28E2">
            <w:pPr>
              <w:spacing w:after="200" w:line="276" w:lineRule="auto"/>
            </w:pPr>
            <w:r w:rsidRPr="009F28E2">
              <w:t>Thất ngôn tứ tuyệt Đường luật</w:t>
            </w:r>
          </w:p>
        </w:tc>
        <w:tc>
          <w:tcPr>
            <w:tcW w:w="4560" w:type="dxa"/>
          </w:tcPr>
          <w:p w:rsidR="009F28E2" w:rsidRPr="009F28E2" w:rsidRDefault="009F28E2" w:rsidP="009F28E2">
            <w:pPr>
              <w:spacing w:after="200" w:line="276" w:lineRule="auto"/>
            </w:pPr>
            <w:r w:rsidRPr="009F28E2">
              <w:t>Là bài thơ tứ tuyệt giản dị mà hàm súc, cho thấy tình yêu thiên nhiên đến say mê và phong thái ung dung của Bác Hồ ngay cả trong cảnh ngục tù cực khổ tối tăm.</w:t>
            </w:r>
          </w:p>
          <w:p w:rsidR="009F28E2" w:rsidRPr="009F28E2" w:rsidRDefault="009F28E2" w:rsidP="009F28E2">
            <w:pPr>
              <w:spacing w:after="200" w:line="276" w:lineRule="auto"/>
            </w:pPr>
          </w:p>
          <w:p w:rsidR="009F28E2" w:rsidRPr="009F28E2" w:rsidRDefault="009F28E2" w:rsidP="009F28E2">
            <w:pPr>
              <w:spacing w:after="200" w:line="276" w:lineRule="auto"/>
            </w:pPr>
          </w:p>
          <w:p w:rsidR="009F28E2" w:rsidRPr="009F28E2" w:rsidRDefault="009F28E2" w:rsidP="009F28E2">
            <w:pPr>
              <w:spacing w:after="200" w:line="276" w:lineRule="auto"/>
            </w:pPr>
          </w:p>
          <w:p w:rsidR="009F28E2" w:rsidRPr="009F28E2" w:rsidRDefault="009F28E2" w:rsidP="009F28E2">
            <w:pPr>
              <w:spacing w:after="200" w:line="276" w:lineRule="auto"/>
            </w:pPr>
          </w:p>
        </w:tc>
      </w:tr>
      <w:tr w:rsidR="009F28E2" w:rsidRPr="009F28E2" w:rsidTr="00B77BD8">
        <w:trPr>
          <w:trHeight w:val="720"/>
        </w:trPr>
        <w:tc>
          <w:tcPr>
            <w:tcW w:w="360" w:type="dxa"/>
          </w:tcPr>
          <w:p w:rsidR="009F28E2" w:rsidRPr="009F28E2" w:rsidRDefault="009F28E2" w:rsidP="009F28E2">
            <w:pPr>
              <w:spacing w:after="200" w:line="276" w:lineRule="auto"/>
            </w:pPr>
            <w:r w:rsidRPr="009F28E2">
              <w:lastRenderedPageBreak/>
              <w:t>6</w:t>
            </w:r>
          </w:p>
        </w:tc>
        <w:tc>
          <w:tcPr>
            <w:tcW w:w="2040" w:type="dxa"/>
          </w:tcPr>
          <w:p w:rsidR="009F28E2" w:rsidRPr="009F28E2" w:rsidRDefault="009F28E2" w:rsidP="009F28E2">
            <w:pPr>
              <w:spacing w:after="200" w:line="276" w:lineRule="auto"/>
            </w:pPr>
            <w:r w:rsidRPr="009F28E2">
              <w:t>Đi đường</w:t>
            </w:r>
          </w:p>
          <w:p w:rsidR="009F28E2" w:rsidRPr="009F28E2" w:rsidRDefault="009F28E2" w:rsidP="009F28E2">
            <w:pPr>
              <w:spacing w:after="200" w:line="276" w:lineRule="auto"/>
            </w:pPr>
            <w:r w:rsidRPr="009F28E2">
              <w:t>(Tẩu lộ)</w:t>
            </w:r>
          </w:p>
        </w:tc>
        <w:tc>
          <w:tcPr>
            <w:tcW w:w="960" w:type="dxa"/>
          </w:tcPr>
          <w:p w:rsidR="009F28E2" w:rsidRPr="009F28E2" w:rsidRDefault="009F28E2" w:rsidP="009F28E2">
            <w:pPr>
              <w:spacing w:after="200" w:line="276" w:lineRule="auto"/>
            </w:pPr>
            <w:r w:rsidRPr="009F28E2">
              <w:t>Hồ Chí Minh</w:t>
            </w:r>
          </w:p>
        </w:tc>
        <w:tc>
          <w:tcPr>
            <w:tcW w:w="1440" w:type="dxa"/>
          </w:tcPr>
          <w:p w:rsidR="009F28E2" w:rsidRPr="009F28E2" w:rsidRDefault="009F28E2" w:rsidP="009F28E2">
            <w:pPr>
              <w:spacing w:after="200" w:line="276" w:lineRule="auto"/>
            </w:pPr>
            <w:r w:rsidRPr="009F28E2">
              <w:t xml:space="preserve">Trích tập </w:t>
            </w:r>
            <w:r w:rsidRPr="009F28E2">
              <w:rPr>
                <w:i/>
              </w:rPr>
              <w:t xml:space="preserve">“Nhật kí trong tù” </w:t>
            </w:r>
            <w:r w:rsidRPr="009F28E2">
              <w:t>(1942-1943)</w:t>
            </w:r>
          </w:p>
        </w:tc>
        <w:tc>
          <w:tcPr>
            <w:tcW w:w="956" w:type="dxa"/>
          </w:tcPr>
          <w:p w:rsidR="009F28E2" w:rsidRPr="009F28E2" w:rsidRDefault="009F28E2" w:rsidP="009F28E2">
            <w:pPr>
              <w:spacing w:after="200" w:line="276" w:lineRule="auto"/>
            </w:pPr>
            <w:r w:rsidRPr="009F28E2">
              <w:t>Thất ngôn tứ tuyệt Đường luật</w:t>
            </w:r>
          </w:p>
        </w:tc>
        <w:tc>
          <w:tcPr>
            <w:tcW w:w="4560" w:type="dxa"/>
          </w:tcPr>
          <w:p w:rsidR="009F28E2" w:rsidRPr="009F28E2" w:rsidRDefault="009F28E2" w:rsidP="009F28E2">
            <w:pPr>
              <w:spacing w:after="200" w:line="276" w:lineRule="auto"/>
            </w:pPr>
            <w:r w:rsidRPr="009F28E2">
              <w:t>Là bài thơ tứ tuyệt giản dị mà hàm súc, mang ý nghĩa tư tưởng sâu sắc;  từ việc đi đường núi đã gợi ra chân lí đường đời: vượt qua gian lao chồng chất sẽ tới thắng</w:t>
            </w:r>
          </w:p>
          <w:p w:rsidR="009F28E2" w:rsidRPr="009F28E2" w:rsidRDefault="009F28E2" w:rsidP="009F28E2">
            <w:pPr>
              <w:spacing w:after="200" w:line="276" w:lineRule="auto"/>
            </w:pPr>
            <w:r w:rsidRPr="009F28E2">
              <w:t>lợi vẻ vang.</w:t>
            </w:r>
          </w:p>
        </w:tc>
      </w:tr>
    </w:tbl>
    <w:p w:rsidR="009F28E2" w:rsidRPr="009F28E2" w:rsidRDefault="009F28E2" w:rsidP="009F28E2">
      <w:pPr>
        <w:rPr>
          <w:rFonts w:ascii="Times New Roman" w:hAnsi="Times New Roman" w:cs="Times New Roman"/>
        </w:rPr>
      </w:pPr>
    </w:p>
    <w:p w:rsidR="009F28E2" w:rsidRPr="009F28E2" w:rsidRDefault="009F28E2" w:rsidP="009F28E2">
      <w:pPr>
        <w:rPr>
          <w:rFonts w:ascii="Times New Roman" w:hAnsi="Times New Roman" w:cs="Times New Roman"/>
          <w:i/>
        </w:rPr>
      </w:pPr>
      <w:r w:rsidRPr="009F28E2">
        <w:rPr>
          <w:rFonts w:ascii="Times New Roman" w:hAnsi="Times New Roman" w:cs="Times New Roman"/>
          <w:b/>
        </w:rPr>
        <w:t xml:space="preserve">2. Các văn bản nghị luận trung đại </w:t>
      </w:r>
      <w:r w:rsidRPr="009F28E2">
        <w:rPr>
          <w:rFonts w:ascii="Times New Roman" w:hAnsi="Times New Roman" w:cs="Times New Roman"/>
          <w:i/>
        </w:rPr>
        <w:t>– cấp độ thông hiểu</w:t>
      </w:r>
    </w:p>
    <w:p w:rsidR="009F28E2" w:rsidRPr="009F28E2" w:rsidRDefault="009F28E2" w:rsidP="009F28E2">
      <w:pPr>
        <w:rPr>
          <w:rFonts w:ascii="Times New Roman" w:hAnsi="Times New Roman" w:cs="Times New Roman"/>
          <w:u w:val="single"/>
        </w:rPr>
      </w:pPr>
      <w:r w:rsidRPr="009F28E2">
        <w:rPr>
          <w:rFonts w:ascii="Times New Roman" w:hAnsi="Times New Roman" w:cs="Times New Roman"/>
          <w:u w:val="single"/>
        </w:rPr>
        <w:t>2.1. Chiếu dời đô (Lý Công Uẩn – 1010)</w:t>
      </w:r>
    </w:p>
    <w:p w:rsidR="009F28E2" w:rsidRPr="009F28E2" w:rsidRDefault="009F28E2" w:rsidP="009F28E2">
      <w:pPr>
        <w:numPr>
          <w:ilvl w:val="0"/>
          <w:numId w:val="6"/>
        </w:numPr>
        <w:rPr>
          <w:rFonts w:ascii="Times New Roman" w:hAnsi="Times New Roman" w:cs="Times New Roman"/>
        </w:rPr>
      </w:pPr>
      <w:r w:rsidRPr="009F28E2">
        <w:rPr>
          <w:rFonts w:ascii="Times New Roman" w:hAnsi="Times New Roman" w:cs="Times New Roman"/>
          <w:b/>
          <w:bCs/>
          <w:lang w:val="nl-NL"/>
        </w:rPr>
        <w:t xml:space="preserve">Vì sao nói văn bản </w:t>
      </w:r>
      <w:r w:rsidRPr="009F28E2">
        <w:rPr>
          <w:rFonts w:ascii="Times New Roman" w:hAnsi="Times New Roman" w:cs="Times New Roman"/>
          <w:b/>
          <w:bCs/>
          <w:i/>
          <w:lang w:val="nl-NL"/>
        </w:rPr>
        <w:t>Chiếu dời đô</w:t>
      </w:r>
      <w:r w:rsidRPr="009F28E2">
        <w:rPr>
          <w:rFonts w:ascii="Times New Roman" w:hAnsi="Times New Roman" w:cs="Times New Roman"/>
          <w:b/>
          <w:bCs/>
          <w:lang w:val="nl-NL"/>
        </w:rPr>
        <w:t xml:space="preserve"> phản ánh ý chí độc lập, tự cường và sự phát triển lớn mạnh của dân tộc?</w:t>
      </w:r>
    </w:p>
    <w:p w:rsidR="009F28E2" w:rsidRPr="009F28E2" w:rsidRDefault="009F28E2" w:rsidP="009F28E2">
      <w:pPr>
        <w:rPr>
          <w:rFonts w:ascii="Times New Roman" w:hAnsi="Times New Roman" w:cs="Times New Roman"/>
        </w:rPr>
      </w:pPr>
      <w:r w:rsidRPr="009F28E2">
        <w:rPr>
          <w:rFonts w:ascii="Times New Roman" w:hAnsi="Times New Roman" w:cs="Times New Roman"/>
          <w:u w:val="single"/>
        </w:rPr>
        <w:t>Trả lời</w:t>
      </w:r>
      <w:r w:rsidRPr="009F28E2">
        <w:rPr>
          <w:rFonts w:ascii="Times New Roman" w:hAnsi="Times New Roman" w:cs="Times New Roman"/>
        </w:rPr>
        <w:t>: Việc dời đô phản ánh ý chí độc lập, tự cường và sự phát triển lớn mạnh của dân tộc Đại Việt vì:</w:t>
      </w:r>
      <w:r w:rsidRPr="009F28E2">
        <w:rPr>
          <w:rFonts w:ascii="Times New Roman" w:hAnsi="Times New Roman" w:cs="Times New Roman"/>
          <w:bCs/>
          <w:lang w:val="nl-NL"/>
        </w:rPr>
        <w:t xml:space="preserve"> Dời đô từ Hoa Lư ra vùng đồng băng chứng tỏ triều đình đủ sức chấm dứt nạn PK cát cứ, thế và lực sánh ngang phương Bắc. Định đô ở Thăng Long là thực hiện nguyện vọng của nhân dân thu giang sơn về một mối, xây dựng đất nước độc lập tự cường.</w:t>
      </w:r>
    </w:p>
    <w:p w:rsidR="009F28E2" w:rsidRPr="009F28E2" w:rsidRDefault="009F28E2" w:rsidP="009F28E2">
      <w:pPr>
        <w:numPr>
          <w:ilvl w:val="0"/>
          <w:numId w:val="6"/>
        </w:numPr>
        <w:tabs>
          <w:tab w:val="num" w:pos="480"/>
        </w:tabs>
        <w:rPr>
          <w:rFonts w:ascii="Times New Roman" w:hAnsi="Times New Roman" w:cs="Times New Roman"/>
          <w:b/>
        </w:rPr>
      </w:pPr>
      <w:r w:rsidRPr="009F28E2">
        <w:rPr>
          <w:rFonts w:ascii="Times New Roman" w:hAnsi="Times New Roman" w:cs="Times New Roman"/>
          <w:b/>
        </w:rPr>
        <w:t xml:space="preserve">Nhận xét về con người của Lý Công Uẩn qua bài </w:t>
      </w:r>
      <w:r w:rsidRPr="009F28E2">
        <w:rPr>
          <w:rFonts w:ascii="Times New Roman" w:hAnsi="Times New Roman" w:cs="Times New Roman"/>
          <w:b/>
          <w:i/>
        </w:rPr>
        <w:t>Chiếu dời đô</w:t>
      </w:r>
      <w:r w:rsidRPr="009F28E2">
        <w:rPr>
          <w:rFonts w:ascii="Times New Roman" w:hAnsi="Times New Roman" w:cs="Times New Roman"/>
          <w:b/>
        </w:rPr>
        <w:t>?</w:t>
      </w:r>
    </w:p>
    <w:p w:rsidR="009F28E2" w:rsidRPr="009F28E2" w:rsidRDefault="009F28E2" w:rsidP="009F28E2">
      <w:pPr>
        <w:rPr>
          <w:rFonts w:ascii="Times New Roman" w:hAnsi="Times New Roman" w:cs="Times New Roman"/>
        </w:rPr>
      </w:pPr>
      <w:r w:rsidRPr="009F28E2">
        <w:rPr>
          <w:rFonts w:ascii="Times New Roman" w:hAnsi="Times New Roman" w:cs="Times New Roman"/>
          <w:u w:val="single"/>
        </w:rPr>
        <w:t>Trả lời</w:t>
      </w:r>
      <w:r w:rsidRPr="009F28E2">
        <w:rPr>
          <w:rFonts w:ascii="Times New Roman" w:hAnsi="Times New Roman" w:cs="Times New Roman"/>
        </w:rPr>
        <w:t>:</w:t>
      </w:r>
      <w:r w:rsidRPr="009F28E2">
        <w:rPr>
          <w:rFonts w:ascii="Times New Roman" w:hAnsi="Times New Roman" w:cs="Times New Roman"/>
          <w:b/>
        </w:rPr>
        <w:t xml:space="preserve"> </w:t>
      </w:r>
      <w:r w:rsidRPr="009F28E2">
        <w:rPr>
          <w:rFonts w:ascii="Times New Roman" w:hAnsi="Times New Roman" w:cs="Times New Roman"/>
        </w:rPr>
        <w:t xml:space="preserve">Lý Công Uẩn là một vị vua anh minh, thông minh, nhân ái, có chí lớn, nhìn xa trông rộng và rất được lòng dân. </w:t>
      </w:r>
    </w:p>
    <w:p w:rsidR="009F28E2" w:rsidRPr="009F28E2" w:rsidRDefault="009F28E2" w:rsidP="009F28E2">
      <w:pPr>
        <w:rPr>
          <w:rFonts w:ascii="Times New Roman" w:hAnsi="Times New Roman" w:cs="Times New Roman"/>
          <w:u w:val="single"/>
        </w:rPr>
      </w:pPr>
      <w:r w:rsidRPr="009F28E2">
        <w:rPr>
          <w:rFonts w:ascii="Times New Roman" w:hAnsi="Times New Roman" w:cs="Times New Roman"/>
          <w:u w:val="single"/>
        </w:rPr>
        <w:t>2.2. Hịch tướng sĩ (Trần Quốc Tuấn)</w:t>
      </w:r>
    </w:p>
    <w:p w:rsidR="009F28E2" w:rsidRPr="009F28E2" w:rsidRDefault="009F28E2" w:rsidP="009F28E2">
      <w:pPr>
        <w:numPr>
          <w:ilvl w:val="0"/>
          <w:numId w:val="6"/>
        </w:numPr>
        <w:tabs>
          <w:tab w:val="num" w:pos="480"/>
        </w:tabs>
        <w:rPr>
          <w:rFonts w:ascii="Times New Roman" w:hAnsi="Times New Roman" w:cs="Times New Roman"/>
          <w:b/>
        </w:rPr>
      </w:pPr>
      <w:r w:rsidRPr="009F28E2">
        <w:rPr>
          <w:rFonts w:ascii="Times New Roman" w:hAnsi="Times New Roman" w:cs="Times New Roman"/>
          <w:b/>
        </w:rPr>
        <w:t xml:space="preserve">Trần Quốc Tuấn viết bài </w:t>
      </w:r>
      <w:r w:rsidRPr="009F28E2">
        <w:rPr>
          <w:rFonts w:ascii="Times New Roman" w:hAnsi="Times New Roman" w:cs="Times New Roman"/>
          <w:b/>
          <w:i/>
        </w:rPr>
        <w:t>Hịch tướng sĩ</w:t>
      </w:r>
      <w:r w:rsidRPr="009F28E2">
        <w:rPr>
          <w:rFonts w:ascii="Times New Roman" w:hAnsi="Times New Roman" w:cs="Times New Roman"/>
          <w:b/>
        </w:rPr>
        <w:t xml:space="preserve"> trong hoàn cảnh nào và để làm gì?</w:t>
      </w:r>
    </w:p>
    <w:p w:rsidR="009F28E2" w:rsidRPr="009F28E2" w:rsidRDefault="009F28E2" w:rsidP="009F28E2">
      <w:pPr>
        <w:rPr>
          <w:rFonts w:ascii="Times New Roman" w:hAnsi="Times New Roman" w:cs="Times New Roman"/>
        </w:rPr>
      </w:pPr>
      <w:r w:rsidRPr="009F28E2">
        <w:rPr>
          <w:rFonts w:ascii="Times New Roman" w:hAnsi="Times New Roman" w:cs="Times New Roman"/>
          <w:u w:val="single"/>
        </w:rPr>
        <w:t>Trả lời</w:t>
      </w:r>
      <w:r w:rsidRPr="009F28E2">
        <w:rPr>
          <w:rFonts w:ascii="Times New Roman" w:hAnsi="Times New Roman" w:cs="Times New Roman"/>
        </w:rPr>
        <w:t xml:space="preserve">: </w:t>
      </w:r>
      <w:r w:rsidRPr="009F28E2">
        <w:rPr>
          <w:rFonts w:ascii="Times New Roman" w:hAnsi="Times New Roman" w:cs="Times New Roman"/>
          <w:i/>
        </w:rPr>
        <w:t>Hịch tướng sĩ</w:t>
      </w:r>
      <w:r w:rsidRPr="009F28E2">
        <w:rPr>
          <w:rFonts w:ascii="Times New Roman" w:hAnsi="Times New Roman" w:cs="Times New Roman"/>
        </w:rPr>
        <w:t xml:space="preserve"> do Trần Quốc Tuấn viết vào khoảng trước cuộc kháng chiến chống Mông – Nguyên lần thứ hai (1285) để khích lệ tướng sĩ học tập cuốn </w:t>
      </w:r>
      <w:r w:rsidRPr="009F28E2">
        <w:rPr>
          <w:rFonts w:ascii="Times New Roman" w:hAnsi="Times New Roman" w:cs="Times New Roman"/>
          <w:i/>
        </w:rPr>
        <w:t>Binh thư yếu lược</w:t>
      </w:r>
      <w:r w:rsidRPr="009F28E2">
        <w:rPr>
          <w:rFonts w:ascii="Times New Roman" w:hAnsi="Times New Roman" w:cs="Times New Roman"/>
        </w:rPr>
        <w:t xml:space="preserve"> do chính Trần Quốc Tuấn soạn để có thể chiến thắng quân Mông – Nguyên.</w:t>
      </w:r>
    </w:p>
    <w:p w:rsidR="009F28E2" w:rsidRPr="009F28E2" w:rsidRDefault="009F28E2" w:rsidP="009F28E2">
      <w:pPr>
        <w:numPr>
          <w:ilvl w:val="0"/>
          <w:numId w:val="6"/>
        </w:numPr>
        <w:tabs>
          <w:tab w:val="num" w:pos="480"/>
        </w:tabs>
        <w:rPr>
          <w:rFonts w:ascii="Times New Roman" w:hAnsi="Times New Roman" w:cs="Times New Roman"/>
          <w:b/>
        </w:rPr>
      </w:pPr>
      <w:r w:rsidRPr="009F28E2">
        <w:rPr>
          <w:rFonts w:ascii="Times New Roman" w:hAnsi="Times New Roman" w:cs="Times New Roman"/>
          <w:b/>
        </w:rPr>
        <w:t xml:space="preserve">Nhận xét về con người của Trần Quốc Tuấn qua bài </w:t>
      </w:r>
      <w:r w:rsidRPr="009F28E2">
        <w:rPr>
          <w:rFonts w:ascii="Times New Roman" w:hAnsi="Times New Roman" w:cs="Times New Roman"/>
          <w:b/>
          <w:i/>
        </w:rPr>
        <w:t>Hịch tướng sĩ</w:t>
      </w:r>
      <w:r w:rsidRPr="009F28E2">
        <w:rPr>
          <w:rFonts w:ascii="Times New Roman" w:hAnsi="Times New Roman" w:cs="Times New Roman"/>
          <w:b/>
        </w:rPr>
        <w:t>?</w:t>
      </w:r>
    </w:p>
    <w:p w:rsidR="009F28E2" w:rsidRPr="009F28E2" w:rsidRDefault="009F28E2" w:rsidP="009F28E2">
      <w:pPr>
        <w:rPr>
          <w:rFonts w:ascii="Times New Roman" w:hAnsi="Times New Roman" w:cs="Times New Roman"/>
        </w:rPr>
      </w:pPr>
      <w:r w:rsidRPr="009F28E2">
        <w:rPr>
          <w:rFonts w:ascii="Times New Roman" w:hAnsi="Times New Roman" w:cs="Times New Roman"/>
          <w:u w:val="single"/>
        </w:rPr>
        <w:t>Trả lời</w:t>
      </w:r>
      <w:r w:rsidRPr="009F28E2">
        <w:rPr>
          <w:rFonts w:ascii="Times New Roman" w:hAnsi="Times New Roman" w:cs="Times New Roman"/>
        </w:rPr>
        <w:t>: Trần Quốc Tuấn là một danh tướng văn võ song toàn và kiệt xuất của dân tộc, là người lãnh đạo anh minh, thông minh, có chí lớn và biết nhìn xa trông rộng.</w:t>
      </w:r>
    </w:p>
    <w:p w:rsidR="009F28E2" w:rsidRPr="009F28E2" w:rsidRDefault="009F28E2" w:rsidP="009F28E2">
      <w:pPr>
        <w:rPr>
          <w:rFonts w:ascii="Times New Roman" w:hAnsi="Times New Roman" w:cs="Times New Roman"/>
          <w:u w:val="single"/>
        </w:rPr>
      </w:pPr>
      <w:r w:rsidRPr="009F28E2">
        <w:rPr>
          <w:rFonts w:ascii="Times New Roman" w:hAnsi="Times New Roman" w:cs="Times New Roman"/>
          <w:u w:val="single"/>
        </w:rPr>
        <w:t>2.3. Nước Đại Việt ta – trích Bình ngô đại cáo (Nguyễn Trãi – tháng 1-1428)</w:t>
      </w:r>
    </w:p>
    <w:p w:rsidR="009F28E2" w:rsidRPr="009F28E2" w:rsidRDefault="009F28E2" w:rsidP="009F28E2">
      <w:pPr>
        <w:numPr>
          <w:ilvl w:val="0"/>
          <w:numId w:val="6"/>
        </w:numPr>
        <w:tabs>
          <w:tab w:val="num" w:pos="480"/>
        </w:tabs>
        <w:rPr>
          <w:rFonts w:ascii="Times New Roman" w:hAnsi="Times New Roman" w:cs="Times New Roman"/>
        </w:rPr>
      </w:pPr>
      <w:r w:rsidRPr="009F28E2">
        <w:rPr>
          <w:rFonts w:ascii="Times New Roman" w:hAnsi="Times New Roman" w:cs="Times New Roman"/>
          <w:b/>
        </w:rPr>
        <w:t xml:space="preserve">Tư tưởng nhân nghĩa của Nguyễn Trãi đã thể hiện qua hai câu thơ trong bài </w:t>
      </w:r>
      <w:r w:rsidRPr="009F28E2">
        <w:rPr>
          <w:rFonts w:ascii="Times New Roman" w:hAnsi="Times New Roman" w:cs="Times New Roman"/>
          <w:b/>
          <w:i/>
        </w:rPr>
        <w:t>Nước Đại Việt ta</w:t>
      </w:r>
      <w:r w:rsidRPr="009F28E2">
        <w:rPr>
          <w:rFonts w:ascii="Times New Roman" w:hAnsi="Times New Roman" w:cs="Times New Roman"/>
          <w:b/>
        </w:rPr>
        <w:t>. Hai câu thơ đó là hai câu nào? Có thể hiểu cốt lõi tư tưởng nhân nghĩa của Nguyễn Trãi như thế nào? Hãy nhận xét về tư tưởng này và so sánh với tư tưởng của Nho Giáo.</w:t>
      </w:r>
    </w:p>
    <w:p w:rsidR="009F28E2" w:rsidRPr="009F28E2" w:rsidRDefault="009F28E2" w:rsidP="009F28E2">
      <w:pPr>
        <w:rPr>
          <w:rFonts w:ascii="Times New Roman" w:hAnsi="Times New Roman" w:cs="Times New Roman"/>
        </w:rPr>
      </w:pPr>
      <w:r w:rsidRPr="009F28E2">
        <w:rPr>
          <w:rFonts w:ascii="Times New Roman" w:hAnsi="Times New Roman" w:cs="Times New Roman"/>
          <w:u w:val="single"/>
        </w:rPr>
        <w:t>Trả lời:</w:t>
      </w:r>
      <w:r w:rsidRPr="009F28E2">
        <w:rPr>
          <w:rFonts w:ascii="Times New Roman" w:hAnsi="Times New Roman" w:cs="Times New Roman"/>
        </w:rPr>
        <w:t xml:space="preserve"> Hai câu thơ thể hiện tư tưởng của Nguyễn Trãi:</w:t>
      </w:r>
    </w:p>
    <w:p w:rsidR="009F28E2" w:rsidRPr="009F28E2" w:rsidRDefault="009F28E2" w:rsidP="009F28E2">
      <w:pPr>
        <w:rPr>
          <w:rFonts w:ascii="Times New Roman" w:hAnsi="Times New Roman" w:cs="Times New Roman"/>
          <w:i/>
        </w:rPr>
      </w:pPr>
      <w:r w:rsidRPr="009F28E2">
        <w:rPr>
          <w:rFonts w:ascii="Times New Roman" w:hAnsi="Times New Roman" w:cs="Times New Roman"/>
          <w:i/>
        </w:rPr>
        <w:t>“Việc nhân nghĩa cốt ở yên dân,</w:t>
      </w:r>
    </w:p>
    <w:p w:rsidR="009F28E2" w:rsidRPr="009F28E2" w:rsidRDefault="009F28E2" w:rsidP="009F28E2">
      <w:pPr>
        <w:rPr>
          <w:rFonts w:ascii="Times New Roman" w:hAnsi="Times New Roman" w:cs="Times New Roman"/>
          <w:i/>
        </w:rPr>
      </w:pPr>
      <w:r w:rsidRPr="009F28E2">
        <w:rPr>
          <w:rFonts w:ascii="Times New Roman" w:hAnsi="Times New Roman" w:cs="Times New Roman"/>
          <w:i/>
        </w:rPr>
        <w:t>Quân điếu phạt trước lo trừ bạo.”</w:t>
      </w:r>
    </w:p>
    <w:p w:rsidR="009F28E2" w:rsidRPr="009F28E2" w:rsidRDefault="009F28E2" w:rsidP="009F28E2">
      <w:pPr>
        <w:rPr>
          <w:rFonts w:ascii="Times New Roman" w:hAnsi="Times New Roman" w:cs="Times New Roman"/>
          <w:bCs/>
          <w:lang w:val="nl-NL"/>
        </w:rPr>
      </w:pPr>
      <w:r w:rsidRPr="009F28E2">
        <w:rPr>
          <w:rFonts w:ascii="Times New Roman" w:hAnsi="Times New Roman" w:cs="Times New Roman"/>
        </w:rPr>
        <w:lastRenderedPageBreak/>
        <w:t>Cốt lõi tư tưởng nhân nghĩa của Nguyễn Trãi là "yên dân”, “trừ bạo”. Yên dân là làm cho dân được an hưởng thái bình, hạnh phúc. Muốn yên dân thì phải trừ diệt mọi thế lực bạo tàn phá hoại cuộc sống yên ổn của nhân dân. Như vậy, với Nguyễn Trãi, nhân nghĩa gắn liền với yêu nước, yêu dân, chống xâm lược. Đây là một tư tưởng đúng đắn và tiến bộ hơn so với tư tưởng Nho giáo xưa.</w:t>
      </w:r>
      <w:r w:rsidRPr="009F28E2">
        <w:rPr>
          <w:rFonts w:ascii="Times New Roman" w:hAnsi="Times New Roman" w:cs="Times New Roman"/>
          <w:bCs/>
          <w:lang w:val="nl-NL"/>
        </w:rPr>
        <w:t xml:space="preserve"> Nhân nghĩa theo quan niệm trước đó (nho giáo) là quan hệ giữa người với người giờ đây nhân nghĩa gắn liền với yêu nước chống xâm lược, thể hiện trong mối quan hệ giữa dân tộc với dân tộc. Đó là nét mới, sự phát triển của tư tưởng nhân nghĩa ở Nguyễn Trãi.</w:t>
      </w:r>
    </w:p>
    <w:p w:rsidR="009F28E2" w:rsidRPr="009F28E2" w:rsidRDefault="009F28E2" w:rsidP="009F28E2">
      <w:pPr>
        <w:numPr>
          <w:ilvl w:val="0"/>
          <w:numId w:val="6"/>
        </w:numPr>
        <w:tabs>
          <w:tab w:val="num" w:pos="480"/>
        </w:tabs>
        <w:rPr>
          <w:rFonts w:ascii="Times New Roman" w:hAnsi="Times New Roman" w:cs="Times New Roman"/>
          <w:b/>
        </w:rPr>
      </w:pPr>
      <w:r w:rsidRPr="009F28E2">
        <w:rPr>
          <w:rFonts w:ascii="Times New Roman" w:hAnsi="Times New Roman" w:cs="Times New Roman"/>
          <w:b/>
        </w:rPr>
        <w:t>Để khẳng định chủ quyền độc lập dân tộc, tác giả đã dựa vào các yếu tố nào?</w:t>
      </w:r>
    </w:p>
    <w:p w:rsidR="009F28E2" w:rsidRPr="009F28E2" w:rsidRDefault="009F28E2" w:rsidP="009F28E2">
      <w:pPr>
        <w:rPr>
          <w:rFonts w:ascii="Times New Roman" w:hAnsi="Times New Roman" w:cs="Times New Roman"/>
        </w:rPr>
      </w:pPr>
      <w:r w:rsidRPr="009F28E2">
        <w:rPr>
          <w:rFonts w:ascii="Times New Roman" w:hAnsi="Times New Roman" w:cs="Times New Roman"/>
          <w:u w:val="single"/>
        </w:rPr>
        <w:t>Trả lời</w:t>
      </w:r>
      <w:r w:rsidRPr="009F28E2">
        <w:rPr>
          <w:rFonts w:ascii="Times New Roman" w:hAnsi="Times New Roman" w:cs="Times New Roman"/>
        </w:rPr>
        <w:t>: Các yếu tố: tên nước (Đại Việt), có nền văn hiến lâu đời, có lãnh thổ riêng, có phong tục riêng, có chủ quyền, có truyền thống lịch sử riêng, có nhân tài (hào kiệt) riêng.</w:t>
      </w:r>
    </w:p>
    <w:p w:rsidR="009F28E2" w:rsidRPr="009F28E2" w:rsidRDefault="009F28E2" w:rsidP="009F28E2">
      <w:pPr>
        <w:numPr>
          <w:ilvl w:val="0"/>
          <w:numId w:val="6"/>
        </w:numPr>
        <w:tabs>
          <w:tab w:val="num" w:pos="480"/>
        </w:tabs>
        <w:rPr>
          <w:rFonts w:ascii="Times New Roman" w:hAnsi="Times New Roman" w:cs="Times New Roman"/>
          <w:b/>
        </w:rPr>
      </w:pPr>
      <w:r w:rsidRPr="009F28E2">
        <w:rPr>
          <w:rFonts w:ascii="Times New Roman" w:hAnsi="Times New Roman" w:cs="Times New Roman"/>
          <w:b/>
        </w:rPr>
        <w:t xml:space="preserve">Vì sao </w:t>
      </w:r>
      <w:r w:rsidRPr="009F28E2">
        <w:rPr>
          <w:rFonts w:ascii="Times New Roman" w:hAnsi="Times New Roman" w:cs="Times New Roman"/>
          <w:b/>
          <w:i/>
        </w:rPr>
        <w:t>Bình Ngô đại cáo</w:t>
      </w:r>
      <w:r w:rsidRPr="009F28E2">
        <w:rPr>
          <w:rFonts w:ascii="Times New Roman" w:hAnsi="Times New Roman" w:cs="Times New Roman"/>
          <w:b/>
        </w:rPr>
        <w:t xml:space="preserve"> được xem là bản tuyên ngôn độc lập thứ hai của dân tộc? Hãy so sánh với </w:t>
      </w:r>
      <w:smartTag w:uri="urn:schemas-microsoft-com:office:smarttags" w:element="country-region">
        <w:smartTag w:uri="urn:schemas-microsoft-com:office:smarttags" w:element="place">
          <w:r w:rsidRPr="009F28E2">
            <w:rPr>
              <w:rFonts w:ascii="Times New Roman" w:hAnsi="Times New Roman" w:cs="Times New Roman"/>
              <w:b/>
              <w:i/>
            </w:rPr>
            <w:t>Nam</w:t>
          </w:r>
        </w:smartTag>
      </w:smartTag>
      <w:r w:rsidRPr="009F28E2">
        <w:rPr>
          <w:rFonts w:ascii="Times New Roman" w:hAnsi="Times New Roman" w:cs="Times New Roman"/>
          <w:b/>
          <w:i/>
        </w:rPr>
        <w:t xml:space="preserve"> quốc sơn hà (Sông núi nước non) </w:t>
      </w:r>
      <w:r w:rsidRPr="009F28E2">
        <w:rPr>
          <w:rFonts w:ascii="Times New Roman" w:hAnsi="Times New Roman" w:cs="Times New Roman"/>
          <w:b/>
        </w:rPr>
        <w:t>của Lý Thường Kiệt.</w:t>
      </w:r>
    </w:p>
    <w:p w:rsidR="009F28E2" w:rsidRPr="009F28E2" w:rsidRDefault="009F28E2" w:rsidP="009F28E2">
      <w:pPr>
        <w:rPr>
          <w:rFonts w:ascii="Times New Roman" w:hAnsi="Times New Roman" w:cs="Times New Roman"/>
        </w:rPr>
      </w:pPr>
      <w:r w:rsidRPr="009F28E2">
        <w:rPr>
          <w:rFonts w:ascii="Times New Roman" w:hAnsi="Times New Roman" w:cs="Times New Roman"/>
          <w:u w:val="single"/>
        </w:rPr>
        <w:t>Trả lời</w:t>
      </w:r>
      <w:r w:rsidRPr="009F28E2">
        <w:rPr>
          <w:rFonts w:ascii="Times New Roman" w:hAnsi="Times New Roman" w:cs="Times New Roman"/>
        </w:rPr>
        <w:t xml:space="preserve">: </w:t>
      </w:r>
      <w:r w:rsidRPr="009F28E2">
        <w:rPr>
          <w:rFonts w:ascii="Times New Roman" w:hAnsi="Times New Roman" w:cs="Times New Roman"/>
          <w:i/>
        </w:rPr>
        <w:t xml:space="preserve">Bình Ngô đại cáo </w:t>
      </w:r>
      <w:r w:rsidRPr="009F28E2">
        <w:rPr>
          <w:rFonts w:ascii="Times New Roman" w:hAnsi="Times New Roman" w:cs="Times New Roman"/>
        </w:rPr>
        <w:t xml:space="preserve">là một bản tuyên ngôn độc lập vì nó giống với các bản tuyên ngôn độc lập khác: </w:t>
      </w:r>
    </w:p>
    <w:p w:rsidR="009F28E2" w:rsidRPr="009F28E2" w:rsidRDefault="009F28E2" w:rsidP="009F28E2">
      <w:pPr>
        <w:rPr>
          <w:rFonts w:ascii="Times New Roman" w:hAnsi="Times New Roman" w:cs="Times New Roman"/>
        </w:rPr>
      </w:pPr>
      <w:r w:rsidRPr="009F28E2">
        <w:rPr>
          <w:rFonts w:ascii="Times New Roman" w:hAnsi="Times New Roman" w:cs="Times New Roman"/>
        </w:rPr>
        <w:t xml:space="preserve">– Khẳng định chủ quyền độc lập dân tộc; </w:t>
      </w:r>
    </w:p>
    <w:p w:rsidR="009F28E2" w:rsidRPr="009F28E2" w:rsidRDefault="009F28E2" w:rsidP="009F28E2">
      <w:pPr>
        <w:rPr>
          <w:rFonts w:ascii="Times New Roman" w:hAnsi="Times New Roman" w:cs="Times New Roman"/>
        </w:rPr>
      </w:pPr>
      <w:r w:rsidRPr="009F28E2">
        <w:rPr>
          <w:rFonts w:ascii="Times New Roman" w:hAnsi="Times New Roman" w:cs="Times New Roman"/>
        </w:rPr>
        <w:t xml:space="preserve">– Thể hiện tình yêu quê hương, đất nước, đồng bào; </w:t>
      </w:r>
    </w:p>
    <w:p w:rsidR="009F28E2" w:rsidRPr="009F28E2" w:rsidRDefault="009F28E2" w:rsidP="009F28E2">
      <w:pPr>
        <w:rPr>
          <w:rFonts w:ascii="Times New Roman" w:hAnsi="Times New Roman" w:cs="Times New Roman"/>
        </w:rPr>
      </w:pPr>
      <w:r w:rsidRPr="009F28E2">
        <w:rPr>
          <w:rFonts w:ascii="Times New Roman" w:hAnsi="Times New Roman" w:cs="Times New Roman"/>
        </w:rPr>
        <w:t xml:space="preserve">– Tố cáo tội ác của giặc, và cho chúng biết kết quả nhất định sẽ thất bại khi dám xâm lược Việt </w:t>
      </w:r>
      <w:smartTag w:uri="urn:schemas-microsoft-com:office:smarttags" w:element="country-region">
        <w:smartTag w:uri="urn:schemas-microsoft-com:office:smarttags" w:element="place">
          <w:r w:rsidRPr="009F28E2">
            <w:rPr>
              <w:rFonts w:ascii="Times New Roman" w:hAnsi="Times New Roman" w:cs="Times New Roman"/>
            </w:rPr>
            <w:t>Nam</w:t>
          </w:r>
        </w:smartTag>
      </w:smartTag>
      <w:r w:rsidRPr="009F28E2">
        <w:rPr>
          <w:rFonts w:ascii="Times New Roman" w:hAnsi="Times New Roman" w:cs="Times New Roman"/>
        </w:rPr>
        <w:t>;</w:t>
      </w:r>
    </w:p>
    <w:p w:rsidR="009F28E2" w:rsidRPr="009F28E2" w:rsidRDefault="009F28E2" w:rsidP="009F28E2">
      <w:pPr>
        <w:rPr>
          <w:rFonts w:ascii="Times New Roman" w:hAnsi="Times New Roman" w:cs="Times New Roman"/>
        </w:rPr>
      </w:pPr>
      <w:r w:rsidRPr="009F28E2">
        <w:rPr>
          <w:rFonts w:ascii="Times New Roman" w:hAnsi="Times New Roman" w:cs="Times New Roman"/>
        </w:rPr>
        <w:t xml:space="preserve">– Ca ngợi tôn vinh con người Việt </w:t>
      </w:r>
      <w:smartTag w:uri="urn:schemas-microsoft-com:office:smarttags" w:element="country-region">
        <w:r w:rsidRPr="009F28E2">
          <w:rPr>
            <w:rFonts w:ascii="Times New Roman" w:hAnsi="Times New Roman" w:cs="Times New Roman"/>
          </w:rPr>
          <w:t>Nam</w:t>
        </w:r>
      </w:smartTag>
      <w:r w:rsidRPr="009F28E2">
        <w:rPr>
          <w:rFonts w:ascii="Times New Roman" w:hAnsi="Times New Roman" w:cs="Times New Roman"/>
        </w:rPr>
        <w:t xml:space="preserve">, dân tộc Việt </w:t>
      </w:r>
      <w:smartTag w:uri="urn:schemas-microsoft-com:office:smarttags" w:element="country-region">
        <w:smartTag w:uri="urn:schemas-microsoft-com:office:smarttags" w:element="place">
          <w:r w:rsidRPr="009F28E2">
            <w:rPr>
              <w:rFonts w:ascii="Times New Roman" w:hAnsi="Times New Roman" w:cs="Times New Roman"/>
            </w:rPr>
            <w:t>Nam</w:t>
          </w:r>
        </w:smartTag>
      </w:smartTag>
      <w:r w:rsidRPr="009F28E2">
        <w:rPr>
          <w:rFonts w:ascii="Times New Roman" w:hAnsi="Times New Roman" w:cs="Times New Roman"/>
        </w:rPr>
        <w:t>.</w:t>
      </w:r>
    </w:p>
    <w:p w:rsidR="009F28E2" w:rsidRPr="009F28E2" w:rsidRDefault="009F28E2" w:rsidP="009F28E2">
      <w:pPr>
        <w:rPr>
          <w:rFonts w:ascii="Times New Roman" w:hAnsi="Times New Roman" w:cs="Times New Roman"/>
          <w:i/>
        </w:rPr>
      </w:pPr>
      <w:r w:rsidRPr="009F28E2">
        <w:rPr>
          <w:rFonts w:ascii="Times New Roman" w:hAnsi="Times New Roman" w:cs="Times New Roman"/>
        </w:rPr>
        <w:t xml:space="preserve">Điểm khác nhau giữa </w:t>
      </w:r>
      <w:r w:rsidRPr="009F28E2">
        <w:rPr>
          <w:rFonts w:ascii="Times New Roman" w:hAnsi="Times New Roman" w:cs="Times New Roman"/>
          <w:i/>
        </w:rPr>
        <w:t xml:space="preserve">Bình Ngô đại cáo </w:t>
      </w:r>
      <w:r w:rsidRPr="009F28E2">
        <w:rPr>
          <w:rFonts w:ascii="Times New Roman" w:hAnsi="Times New Roman" w:cs="Times New Roman"/>
        </w:rPr>
        <w:t xml:space="preserve">với </w:t>
      </w:r>
      <w:smartTag w:uri="urn:schemas-microsoft-com:office:smarttags" w:element="country-region">
        <w:smartTag w:uri="urn:schemas-microsoft-com:office:smarttags" w:element="place">
          <w:r w:rsidRPr="009F28E2">
            <w:rPr>
              <w:rFonts w:ascii="Times New Roman" w:hAnsi="Times New Roman" w:cs="Times New Roman"/>
              <w:i/>
            </w:rPr>
            <w:t>Nam</w:t>
          </w:r>
        </w:smartTag>
      </w:smartTag>
      <w:r w:rsidRPr="009F28E2">
        <w:rPr>
          <w:rFonts w:ascii="Times New Roman" w:hAnsi="Times New Roman" w:cs="Times New Roman"/>
          <w:i/>
        </w:rPr>
        <w:t xml:space="preserve"> quốc sơn hà</w:t>
      </w:r>
    </w:p>
    <w:tbl>
      <w:tblPr>
        <w:tblStyle w:val="TableGrid"/>
        <w:tblW w:w="5539" w:type="pct"/>
        <w:tblInd w:w="-612" w:type="dxa"/>
        <w:tblLook w:val="01E0" w:firstRow="1" w:lastRow="1" w:firstColumn="1" w:lastColumn="1" w:noHBand="0" w:noVBand="0"/>
      </w:tblPr>
      <w:tblGrid>
        <w:gridCol w:w="1851"/>
        <w:gridCol w:w="4565"/>
        <w:gridCol w:w="4192"/>
      </w:tblGrid>
      <w:tr w:rsidR="009F28E2" w:rsidRPr="009F28E2" w:rsidTr="00B77BD8">
        <w:tc>
          <w:tcPr>
            <w:tcW w:w="872" w:type="pct"/>
            <w:vAlign w:val="center"/>
          </w:tcPr>
          <w:p w:rsidR="009F28E2" w:rsidRPr="009F28E2" w:rsidRDefault="009F28E2" w:rsidP="009F28E2">
            <w:pPr>
              <w:spacing w:after="200" w:line="276" w:lineRule="auto"/>
            </w:pPr>
            <w:r w:rsidRPr="009F28E2">
              <w:t>Nội dung</w:t>
            </w:r>
          </w:p>
        </w:tc>
        <w:tc>
          <w:tcPr>
            <w:tcW w:w="2151" w:type="pct"/>
          </w:tcPr>
          <w:p w:rsidR="009F28E2" w:rsidRPr="009F28E2" w:rsidRDefault="009F28E2" w:rsidP="009F28E2">
            <w:pPr>
              <w:spacing w:after="200" w:line="276" w:lineRule="auto"/>
            </w:pPr>
            <w:r w:rsidRPr="009F28E2">
              <w:t>Bình Ngô Đại Cáo</w:t>
            </w:r>
          </w:p>
        </w:tc>
        <w:tc>
          <w:tcPr>
            <w:tcW w:w="1976" w:type="pct"/>
          </w:tcPr>
          <w:p w:rsidR="009F28E2" w:rsidRPr="009F28E2" w:rsidRDefault="009F28E2" w:rsidP="009F28E2">
            <w:pPr>
              <w:spacing w:after="200" w:line="276" w:lineRule="auto"/>
            </w:pPr>
            <w:smartTag w:uri="urn:schemas-microsoft-com:office:smarttags" w:element="country-region">
              <w:smartTag w:uri="urn:schemas-microsoft-com:office:smarttags" w:element="place">
                <w:r w:rsidRPr="009F28E2">
                  <w:t>Nam</w:t>
                </w:r>
              </w:smartTag>
            </w:smartTag>
            <w:r w:rsidRPr="009F28E2">
              <w:t xml:space="preserve"> quốc sơn hà</w:t>
            </w:r>
          </w:p>
        </w:tc>
      </w:tr>
      <w:tr w:rsidR="009F28E2" w:rsidRPr="009F28E2" w:rsidTr="00B77BD8">
        <w:tc>
          <w:tcPr>
            <w:tcW w:w="872" w:type="pct"/>
            <w:vAlign w:val="center"/>
          </w:tcPr>
          <w:p w:rsidR="009F28E2" w:rsidRPr="009F28E2" w:rsidRDefault="009F28E2" w:rsidP="009F28E2">
            <w:pPr>
              <w:spacing w:after="200" w:line="276" w:lineRule="auto"/>
            </w:pPr>
            <w:r w:rsidRPr="009F28E2">
              <w:t>Khẳng định chủ quyền</w:t>
            </w:r>
          </w:p>
        </w:tc>
        <w:tc>
          <w:tcPr>
            <w:tcW w:w="2151" w:type="pct"/>
          </w:tcPr>
          <w:p w:rsidR="009F28E2" w:rsidRPr="009F28E2" w:rsidRDefault="009F28E2" w:rsidP="009F28E2">
            <w:pPr>
              <w:spacing w:after="200" w:line="276" w:lineRule="auto"/>
            </w:pPr>
            <w:r w:rsidRPr="009F28E2">
              <w:t>Trên nhiều phương diện toàn diện rõ ràng, không thể chối cãi: tên nước, nền văn hiến, lãnh thổ, phong tục, chủ quyền, truyền thống lịch sử, nhân tài.</w:t>
            </w:r>
          </w:p>
        </w:tc>
        <w:tc>
          <w:tcPr>
            <w:tcW w:w="1976" w:type="pct"/>
          </w:tcPr>
          <w:p w:rsidR="009F28E2" w:rsidRPr="009F28E2" w:rsidRDefault="009F28E2" w:rsidP="009F28E2">
            <w:pPr>
              <w:spacing w:after="200" w:line="276" w:lineRule="auto"/>
            </w:pPr>
            <w:r w:rsidRPr="009F28E2">
              <w:t>Trên hai phương diện: bờ cõi và chủ quyền (vua) – được khẳng định ở sách trời là lực lưỡng siêu nhiên không rõ ràng.</w:t>
            </w:r>
          </w:p>
        </w:tc>
      </w:tr>
      <w:tr w:rsidR="009F28E2" w:rsidRPr="009F28E2" w:rsidTr="00B77BD8">
        <w:tc>
          <w:tcPr>
            <w:tcW w:w="872" w:type="pct"/>
            <w:vAlign w:val="center"/>
          </w:tcPr>
          <w:p w:rsidR="009F28E2" w:rsidRPr="009F28E2" w:rsidRDefault="009F28E2" w:rsidP="009F28E2">
            <w:pPr>
              <w:spacing w:after="200" w:line="276" w:lineRule="auto"/>
            </w:pPr>
            <w:r w:rsidRPr="009F28E2">
              <w:t>Lòng yêu nước, yêu dân</w:t>
            </w:r>
          </w:p>
        </w:tc>
        <w:tc>
          <w:tcPr>
            <w:tcW w:w="2151" w:type="pct"/>
          </w:tcPr>
          <w:p w:rsidR="009F28E2" w:rsidRPr="009F28E2" w:rsidRDefault="009F28E2" w:rsidP="009F28E2">
            <w:pPr>
              <w:spacing w:after="200" w:line="276" w:lineRule="auto"/>
            </w:pPr>
            <w:r w:rsidRPr="009F28E2">
              <w:t>Lấy dân làm gốc, yêu nước là yêu dân.</w:t>
            </w:r>
          </w:p>
        </w:tc>
        <w:tc>
          <w:tcPr>
            <w:tcW w:w="1976" w:type="pct"/>
          </w:tcPr>
          <w:p w:rsidR="009F28E2" w:rsidRPr="009F28E2" w:rsidRDefault="009F28E2" w:rsidP="009F28E2">
            <w:pPr>
              <w:spacing w:after="200" w:line="276" w:lineRule="auto"/>
            </w:pPr>
            <w:r w:rsidRPr="009F28E2">
              <w:t>Trung quân ái quốc. Yêu nước là yêu dân.</w:t>
            </w:r>
          </w:p>
        </w:tc>
      </w:tr>
      <w:tr w:rsidR="009F28E2" w:rsidRPr="009F28E2" w:rsidTr="00B77BD8">
        <w:tc>
          <w:tcPr>
            <w:tcW w:w="872" w:type="pct"/>
            <w:vAlign w:val="center"/>
          </w:tcPr>
          <w:p w:rsidR="009F28E2" w:rsidRPr="009F28E2" w:rsidRDefault="009F28E2" w:rsidP="009F28E2">
            <w:pPr>
              <w:spacing w:after="200" w:line="276" w:lineRule="auto"/>
            </w:pPr>
            <w:r w:rsidRPr="009F28E2">
              <w:t>Vạch trần tội ác của giặc</w:t>
            </w:r>
          </w:p>
        </w:tc>
        <w:tc>
          <w:tcPr>
            <w:tcW w:w="2151" w:type="pct"/>
          </w:tcPr>
          <w:p w:rsidR="009F28E2" w:rsidRPr="009F28E2" w:rsidRDefault="009F28E2" w:rsidP="009F28E2">
            <w:pPr>
              <w:spacing w:after="200" w:line="276" w:lineRule="auto"/>
            </w:pPr>
            <w:r w:rsidRPr="009F28E2">
              <w:t>Vạch trần tội ác của giặc, khẳng định số phận của chúng khi bằng chứng cớ lịch sử thuyết phục, hùng hồn.</w:t>
            </w:r>
          </w:p>
        </w:tc>
        <w:tc>
          <w:tcPr>
            <w:tcW w:w="1976" w:type="pct"/>
          </w:tcPr>
          <w:p w:rsidR="009F28E2" w:rsidRPr="009F28E2" w:rsidRDefault="009F28E2" w:rsidP="009F28E2">
            <w:pPr>
              <w:spacing w:after="200" w:line="276" w:lineRule="auto"/>
            </w:pPr>
            <w:r w:rsidRPr="009F28E2">
              <w:t>Vạch trần tội ác của quân xâm lược, là lời dự báo cho số phận của chúng.</w:t>
            </w:r>
          </w:p>
        </w:tc>
      </w:tr>
    </w:tbl>
    <w:p w:rsidR="009F28E2" w:rsidRPr="009F28E2" w:rsidRDefault="009F28E2" w:rsidP="009F28E2">
      <w:pPr>
        <w:rPr>
          <w:rFonts w:ascii="Times New Roman" w:hAnsi="Times New Roman" w:cs="Times New Roman"/>
          <w:u w:val="single"/>
        </w:rPr>
      </w:pPr>
      <w:r w:rsidRPr="009F28E2">
        <w:rPr>
          <w:rFonts w:ascii="Times New Roman" w:hAnsi="Times New Roman" w:cs="Times New Roman"/>
          <w:u w:val="single"/>
        </w:rPr>
        <w:t>2.4. Bàn luận về phép học – Luận học pháp (La Sơn phu tử Nguyễn Thiếp)</w:t>
      </w:r>
    </w:p>
    <w:p w:rsidR="009F28E2" w:rsidRPr="009F28E2" w:rsidRDefault="009F28E2" w:rsidP="009F28E2">
      <w:pPr>
        <w:numPr>
          <w:ilvl w:val="0"/>
          <w:numId w:val="6"/>
        </w:numPr>
        <w:tabs>
          <w:tab w:val="num" w:pos="480"/>
        </w:tabs>
        <w:rPr>
          <w:rFonts w:ascii="Times New Roman" w:hAnsi="Times New Roman" w:cs="Times New Roman"/>
          <w:b/>
        </w:rPr>
      </w:pPr>
      <w:r w:rsidRPr="009F28E2">
        <w:rPr>
          <w:rFonts w:ascii="Times New Roman" w:hAnsi="Times New Roman" w:cs="Times New Roman"/>
          <w:b/>
        </w:rPr>
        <w:t>Nguyễn Thiếp đã phê phán những lối học lệch lạc, sai trái nào? Tác hại của lối học ấy là gì?</w:t>
      </w:r>
    </w:p>
    <w:p w:rsidR="009F28E2" w:rsidRPr="009F28E2" w:rsidRDefault="009F28E2" w:rsidP="009F28E2">
      <w:pPr>
        <w:rPr>
          <w:rFonts w:ascii="Times New Roman" w:hAnsi="Times New Roman" w:cs="Times New Roman"/>
        </w:rPr>
      </w:pPr>
      <w:r w:rsidRPr="009F28E2">
        <w:rPr>
          <w:rFonts w:ascii="Times New Roman" w:hAnsi="Times New Roman" w:cs="Times New Roman"/>
          <w:u w:val="single"/>
        </w:rPr>
        <w:t>Trả lời</w:t>
      </w:r>
      <w:r w:rsidRPr="009F28E2">
        <w:rPr>
          <w:rFonts w:ascii="Times New Roman" w:hAnsi="Times New Roman" w:cs="Times New Roman"/>
        </w:rPr>
        <w:t>: Tác giả phê phán những lối học:</w:t>
      </w:r>
    </w:p>
    <w:p w:rsidR="009F28E2" w:rsidRPr="009F28E2" w:rsidRDefault="009F28E2" w:rsidP="009F28E2">
      <w:pPr>
        <w:rPr>
          <w:rFonts w:ascii="Times New Roman" w:hAnsi="Times New Roman" w:cs="Times New Roman"/>
        </w:rPr>
      </w:pPr>
      <w:r w:rsidRPr="009F28E2">
        <w:rPr>
          <w:rFonts w:ascii="Times New Roman" w:hAnsi="Times New Roman" w:cs="Times New Roman"/>
        </w:rPr>
        <w:t>    + Học lối học hình thức hòng cầu danh lợi → lối học vì mục đích tầm thường, thực dụng tiến thân- làm quan- cầu danh lợi.</w:t>
      </w:r>
    </w:p>
    <w:p w:rsidR="009F28E2" w:rsidRPr="009F28E2" w:rsidRDefault="009F28E2" w:rsidP="009F28E2">
      <w:pPr>
        <w:rPr>
          <w:rFonts w:ascii="Times New Roman" w:hAnsi="Times New Roman" w:cs="Times New Roman"/>
        </w:rPr>
      </w:pPr>
      <w:r w:rsidRPr="009F28E2">
        <w:rPr>
          <w:rFonts w:ascii="Times New Roman" w:hAnsi="Times New Roman" w:cs="Times New Roman"/>
        </w:rPr>
        <w:lastRenderedPageBreak/>
        <w:t>    + Không biết tới tam cương ngũ thường → lối học hình thức, làm mất đi ý nghĩa chân chính của việc học.</w:t>
      </w:r>
    </w:p>
    <w:p w:rsidR="009F28E2" w:rsidRPr="009F28E2" w:rsidRDefault="009F28E2" w:rsidP="009F28E2">
      <w:pPr>
        <w:rPr>
          <w:rFonts w:ascii="Times New Roman" w:hAnsi="Times New Roman" w:cs="Times New Roman"/>
        </w:rPr>
      </w:pPr>
      <w:r w:rsidRPr="009F28E2">
        <w:rPr>
          <w:rFonts w:ascii="Times New Roman" w:hAnsi="Times New Roman" w:cs="Times New Roman"/>
        </w:rPr>
        <w:t>    → Những người theo sự học giả dối nếu làm quan sẽ trở thành "nịnh thần", trở thành kẻ tham quan, làm cho nước mất nhà tan.</w:t>
      </w:r>
    </w:p>
    <w:p w:rsidR="009F28E2" w:rsidRPr="009F28E2" w:rsidRDefault="009F28E2" w:rsidP="009F28E2">
      <w:pPr>
        <w:numPr>
          <w:ilvl w:val="0"/>
          <w:numId w:val="6"/>
        </w:numPr>
        <w:tabs>
          <w:tab w:val="num" w:pos="480"/>
        </w:tabs>
        <w:rPr>
          <w:rFonts w:ascii="Times New Roman" w:hAnsi="Times New Roman" w:cs="Times New Roman"/>
        </w:rPr>
      </w:pPr>
      <w:r w:rsidRPr="009F28E2">
        <w:rPr>
          <w:rFonts w:ascii="Times New Roman" w:hAnsi="Times New Roman" w:cs="Times New Roman"/>
          <w:b/>
        </w:rPr>
        <w:t xml:space="preserve">Để khuyến khích việc học, Nguyễn Thiếp khuyên vua Quang Trung thực hiện những chính sách gì? </w:t>
      </w:r>
    </w:p>
    <w:p w:rsidR="009F28E2" w:rsidRPr="009F28E2" w:rsidRDefault="009F28E2" w:rsidP="009F28E2">
      <w:pPr>
        <w:rPr>
          <w:rFonts w:ascii="Times New Roman" w:hAnsi="Times New Roman" w:cs="Times New Roman"/>
        </w:rPr>
      </w:pPr>
      <w:r w:rsidRPr="009F28E2">
        <w:rPr>
          <w:rFonts w:ascii="Times New Roman" w:hAnsi="Times New Roman" w:cs="Times New Roman"/>
          <w:u w:val="single"/>
        </w:rPr>
        <w:t>Trả lời</w:t>
      </w:r>
      <w:r w:rsidRPr="009F28E2">
        <w:rPr>
          <w:rFonts w:ascii="Times New Roman" w:hAnsi="Times New Roman" w:cs="Times New Roman"/>
        </w:rPr>
        <w:t>: Để khuyến khích việc học, Nguyễn Thiếp bàn tới hình thức học và cách học:</w:t>
      </w:r>
    </w:p>
    <w:p w:rsidR="009F28E2" w:rsidRPr="009F28E2" w:rsidRDefault="009F28E2" w:rsidP="009F28E2">
      <w:pPr>
        <w:rPr>
          <w:rFonts w:ascii="Times New Roman" w:hAnsi="Times New Roman" w:cs="Times New Roman"/>
        </w:rPr>
      </w:pPr>
      <w:r w:rsidRPr="009F28E2">
        <w:rPr>
          <w:rFonts w:ascii="Times New Roman" w:hAnsi="Times New Roman" w:cs="Times New Roman"/>
        </w:rPr>
        <w:t>+ Mở rộng thêm trường, mở rộng thành phần người học, tạo điều kiện thuận lợi cho người học.</w:t>
      </w:r>
    </w:p>
    <w:p w:rsidR="009F28E2" w:rsidRPr="009F28E2" w:rsidRDefault="009F28E2" w:rsidP="009F28E2">
      <w:pPr>
        <w:rPr>
          <w:rFonts w:ascii="Times New Roman" w:hAnsi="Times New Roman" w:cs="Times New Roman"/>
        </w:rPr>
      </w:pPr>
      <w:r w:rsidRPr="009F28E2">
        <w:rPr>
          <w:rFonts w:ascii="Times New Roman" w:hAnsi="Times New Roman" w:cs="Times New Roman"/>
        </w:rPr>
        <w:t>+ Việc học phải được tiến hành tuần tự: bồi lấy gốc → tứ thư ngũ kinh → chư sử.</w:t>
      </w:r>
    </w:p>
    <w:p w:rsidR="009F28E2" w:rsidRPr="009F28E2" w:rsidRDefault="009F28E2" w:rsidP="009F28E2">
      <w:pPr>
        <w:rPr>
          <w:rFonts w:ascii="Times New Roman" w:hAnsi="Times New Roman" w:cs="Times New Roman"/>
        </w:rPr>
      </w:pPr>
      <w:r w:rsidRPr="009F28E2">
        <w:rPr>
          <w:rFonts w:ascii="Times New Roman" w:hAnsi="Times New Roman" w:cs="Times New Roman"/>
        </w:rPr>
        <w:t>+ Học rộng rồi tóm lược.</w:t>
      </w:r>
    </w:p>
    <w:p w:rsidR="009F28E2" w:rsidRPr="009F28E2" w:rsidRDefault="009F28E2" w:rsidP="009F28E2">
      <w:pPr>
        <w:rPr>
          <w:rFonts w:ascii="Times New Roman" w:hAnsi="Times New Roman" w:cs="Times New Roman"/>
        </w:rPr>
      </w:pPr>
      <w:r w:rsidRPr="009F28E2">
        <w:rPr>
          <w:rFonts w:ascii="Times New Roman" w:hAnsi="Times New Roman" w:cs="Times New Roman"/>
        </w:rPr>
        <w:t>+ Học đi đôi với thực hành.</w:t>
      </w:r>
    </w:p>
    <w:p w:rsidR="009F28E2" w:rsidRPr="009F28E2" w:rsidRDefault="009F28E2" w:rsidP="009F28E2">
      <w:pPr>
        <w:numPr>
          <w:ilvl w:val="0"/>
          <w:numId w:val="6"/>
        </w:numPr>
        <w:tabs>
          <w:tab w:val="num" w:pos="480"/>
        </w:tabs>
        <w:rPr>
          <w:rFonts w:ascii="Times New Roman" w:hAnsi="Times New Roman" w:cs="Times New Roman"/>
        </w:rPr>
      </w:pPr>
      <w:r w:rsidRPr="009F28E2">
        <w:rPr>
          <w:rFonts w:ascii="Times New Roman" w:hAnsi="Times New Roman" w:cs="Times New Roman"/>
          <w:b/>
        </w:rPr>
        <w:t>Bài tấu có đoạn bàn về “phép học”, đó là những “phép học” nào? Tác dụng và ý nghĩa của những phép học ấy? Từ thực tế việc học của bản thân, em thấy phương pháp học tập nào là tốt nhất?</w:t>
      </w:r>
    </w:p>
    <w:p w:rsidR="009F28E2" w:rsidRPr="009F28E2" w:rsidRDefault="009F28E2" w:rsidP="009F28E2">
      <w:pPr>
        <w:rPr>
          <w:rFonts w:ascii="Times New Roman" w:hAnsi="Times New Roman" w:cs="Times New Roman"/>
        </w:rPr>
      </w:pPr>
      <w:r w:rsidRPr="009F28E2">
        <w:rPr>
          <w:rFonts w:ascii="Times New Roman" w:hAnsi="Times New Roman" w:cs="Times New Roman"/>
          <w:u w:val="single"/>
        </w:rPr>
        <w:t>Trả lời</w:t>
      </w:r>
      <w:r w:rsidRPr="009F28E2">
        <w:rPr>
          <w:rFonts w:ascii="Times New Roman" w:hAnsi="Times New Roman" w:cs="Times New Roman"/>
        </w:rPr>
        <w:t>: Việc học phải bắt đầu từ những cái cơ bản, có tính nền tảng. Phương pháp học học phải:</w:t>
      </w:r>
    </w:p>
    <w:p w:rsidR="009F28E2" w:rsidRPr="009F28E2" w:rsidRDefault="009F28E2" w:rsidP="009F28E2">
      <w:pPr>
        <w:rPr>
          <w:rFonts w:ascii="Times New Roman" w:hAnsi="Times New Roman" w:cs="Times New Roman"/>
        </w:rPr>
      </w:pPr>
      <w:r w:rsidRPr="009F28E2">
        <w:rPr>
          <w:rFonts w:ascii="Times New Roman" w:hAnsi="Times New Roman" w:cs="Times New Roman"/>
        </w:rPr>
        <w:t>+ Tuần tự tiến lên, từ thấp đến cao</w:t>
      </w:r>
    </w:p>
    <w:p w:rsidR="009F28E2" w:rsidRPr="009F28E2" w:rsidRDefault="009F28E2" w:rsidP="009F28E2">
      <w:pPr>
        <w:rPr>
          <w:rFonts w:ascii="Times New Roman" w:hAnsi="Times New Roman" w:cs="Times New Roman"/>
        </w:rPr>
      </w:pPr>
      <w:r w:rsidRPr="009F28E2">
        <w:rPr>
          <w:rFonts w:ascii="Times New Roman" w:hAnsi="Times New Roman" w:cs="Times New Roman"/>
        </w:rPr>
        <w:t>+ Học rộng, nghĩ sâu, biết tóm lược những điều cơ bản, cốt yếu nhất</w:t>
      </w:r>
    </w:p>
    <w:p w:rsidR="009F28E2" w:rsidRPr="009F28E2" w:rsidRDefault="009F28E2" w:rsidP="009F28E2">
      <w:pPr>
        <w:rPr>
          <w:rFonts w:ascii="Times New Roman" w:hAnsi="Times New Roman" w:cs="Times New Roman"/>
        </w:rPr>
      </w:pPr>
      <w:r w:rsidRPr="009F28E2">
        <w:rPr>
          <w:rFonts w:ascii="Times New Roman" w:hAnsi="Times New Roman" w:cs="Times New Roman"/>
        </w:rPr>
        <w:t>+ Học phải biết kết hợp với hành. Học không phải chỉ đế biết mà còn để làm.</w:t>
      </w:r>
    </w:p>
    <w:p w:rsidR="009F28E2" w:rsidRPr="009F28E2" w:rsidRDefault="009F28E2" w:rsidP="009F28E2">
      <w:pPr>
        <w:rPr>
          <w:rFonts w:ascii="Times New Roman" w:hAnsi="Times New Roman" w:cs="Times New Roman"/>
        </w:rPr>
      </w:pPr>
      <w:r w:rsidRPr="009F28E2">
        <w:rPr>
          <w:rFonts w:ascii="Times New Roman" w:hAnsi="Times New Roman" w:cs="Times New Roman"/>
        </w:rPr>
        <w:t> → Khi thực hiện theo phép học này người học mới có thể "lập công trạng", lấy những điều học được mang lại cho đất nước sự "vững yên", "thịnh trị" cho đất nước.</w:t>
      </w:r>
    </w:p>
    <w:p w:rsidR="009F28E2" w:rsidRPr="009F28E2" w:rsidRDefault="009F28E2" w:rsidP="009F28E2">
      <w:pPr>
        <w:rPr>
          <w:rFonts w:ascii="Times New Roman" w:hAnsi="Times New Roman" w:cs="Times New Roman"/>
        </w:rPr>
      </w:pPr>
      <w:r w:rsidRPr="009F28E2">
        <w:rPr>
          <w:rFonts w:ascii="Times New Roman" w:hAnsi="Times New Roman" w:cs="Times New Roman"/>
        </w:rPr>
        <w:t> → Từ việc học của bản thân, em thấy phương pháp học tốt nhất là học từ những thứ cơ bản, rồi tới những điều phức tạp. Học phải kết hợp với thực hành để việc học trở nên nhuần nhuyễn, có ích.</w:t>
      </w:r>
    </w:p>
    <w:p w:rsidR="009F28E2" w:rsidRPr="009F28E2" w:rsidRDefault="009F28E2" w:rsidP="009F28E2">
      <w:pPr>
        <w:rPr>
          <w:rFonts w:ascii="Times New Roman" w:hAnsi="Times New Roman" w:cs="Times New Roman"/>
        </w:rPr>
      </w:pPr>
    </w:p>
    <w:p w:rsidR="009F28E2" w:rsidRPr="009F28E2" w:rsidRDefault="009F28E2" w:rsidP="009F28E2">
      <w:pPr>
        <w:rPr>
          <w:rFonts w:ascii="Times New Roman" w:hAnsi="Times New Roman" w:cs="Times New Roman"/>
          <w:b/>
        </w:rPr>
      </w:pPr>
      <w:r w:rsidRPr="009F28E2">
        <w:rPr>
          <w:rFonts w:ascii="Times New Roman" w:hAnsi="Times New Roman" w:cs="Times New Roman"/>
        </w:rPr>
        <w:tab/>
      </w:r>
      <w:r w:rsidRPr="009F28E2">
        <w:rPr>
          <w:rFonts w:ascii="Times New Roman" w:hAnsi="Times New Roman" w:cs="Times New Roman"/>
          <w:b/>
        </w:rPr>
        <w:t>3.Chương trình địa phương (phần văn)</w:t>
      </w:r>
    </w:p>
    <w:p w:rsidR="009F28E2" w:rsidRPr="009F28E2" w:rsidRDefault="009F28E2" w:rsidP="009F28E2">
      <w:pPr>
        <w:rPr>
          <w:rFonts w:ascii="Times New Roman" w:hAnsi="Times New Roman" w:cs="Times New Roman"/>
        </w:rPr>
      </w:pPr>
      <w:r w:rsidRPr="009F28E2">
        <w:rPr>
          <w:rFonts w:ascii="Times New Roman" w:hAnsi="Times New Roman" w:cs="Times New Roman"/>
          <w:b/>
        </w:rPr>
        <w:t xml:space="preserve">* Văn bản: </w:t>
      </w:r>
      <w:r w:rsidRPr="009F28E2">
        <w:rPr>
          <w:rFonts w:ascii="Times New Roman" w:hAnsi="Times New Roman" w:cs="Times New Roman"/>
        </w:rPr>
        <w:t>BÁNH CANH BỘT HÁ CẢO (Minh Cúc)</w:t>
      </w:r>
    </w:p>
    <w:p w:rsidR="009F28E2" w:rsidRPr="009F28E2" w:rsidRDefault="009F28E2" w:rsidP="009F28E2">
      <w:pPr>
        <w:rPr>
          <w:rFonts w:ascii="Times New Roman" w:hAnsi="Times New Roman" w:cs="Times New Roman"/>
        </w:rPr>
      </w:pPr>
      <w:r w:rsidRPr="009F28E2">
        <w:rPr>
          <w:rFonts w:ascii="Times New Roman" w:hAnsi="Times New Roman" w:cs="Times New Roman"/>
        </w:rPr>
        <w:t>Bánh canh bột há cảo là một trong những đặc sản ẩm thực của Bạc Liêu. Người dân Bạc Liêu bằng sự tinh tế, khéo léo của mình đã từ những sản vật quen thuộc mà bình dị của quê hương sáng tạo nên những món ăn ngon như món bánh canh bột há cảo để thên hương vị cho đời.</w:t>
      </w:r>
    </w:p>
    <w:p w:rsidR="009F28E2" w:rsidRPr="009F28E2" w:rsidRDefault="009F28E2" w:rsidP="009F28E2">
      <w:pPr>
        <w:rPr>
          <w:rFonts w:ascii="Times New Roman" w:hAnsi="Times New Roman" w:cs="Times New Roman"/>
        </w:rPr>
      </w:pPr>
      <w:r w:rsidRPr="009F28E2">
        <w:rPr>
          <w:rFonts w:ascii="Times New Roman" w:hAnsi="Times New Roman" w:cs="Times New Roman"/>
        </w:rPr>
        <w:t>Bài viết nói về một món ăn tưởng như rất đỗi giản dị, bình thường trong cuộc sống hàng ngày nhưng lại chứa đựng những phát hiện thú vị, sâu xa về văn hóa và lối sống của người dân Bạc Liêu, đặc biệt là về tình cảm gia đình, nguồn cội.</w:t>
      </w:r>
    </w:p>
    <w:p w:rsidR="009F28E2" w:rsidRPr="009F28E2" w:rsidRDefault="009F28E2" w:rsidP="009F28E2">
      <w:pPr>
        <w:rPr>
          <w:rFonts w:ascii="Times New Roman" w:hAnsi="Times New Roman" w:cs="Times New Roman"/>
        </w:rPr>
      </w:pPr>
    </w:p>
    <w:p w:rsidR="009F28E2" w:rsidRPr="009F28E2" w:rsidRDefault="009F28E2" w:rsidP="009F28E2">
      <w:pPr>
        <w:rPr>
          <w:rFonts w:ascii="Times New Roman" w:hAnsi="Times New Roman" w:cs="Times New Roman"/>
          <w:b/>
        </w:rPr>
      </w:pPr>
      <w:r w:rsidRPr="009F28E2">
        <w:rPr>
          <w:rFonts w:ascii="Times New Roman" w:hAnsi="Times New Roman" w:cs="Times New Roman"/>
          <w:b/>
        </w:rPr>
        <w:t>II/ PHẦN TIẾNG VIỆT</w:t>
      </w:r>
    </w:p>
    <w:p w:rsidR="009F28E2" w:rsidRPr="009F28E2" w:rsidRDefault="009F28E2" w:rsidP="009F28E2">
      <w:pPr>
        <w:rPr>
          <w:rFonts w:ascii="Times New Roman" w:hAnsi="Times New Roman" w:cs="Times New Roman"/>
          <w:b/>
        </w:rPr>
      </w:pPr>
      <w:r w:rsidRPr="009F28E2">
        <w:rPr>
          <w:rFonts w:ascii="Times New Roman" w:hAnsi="Times New Roman" w:cs="Times New Roman"/>
        </w:rPr>
        <w:tab/>
      </w:r>
      <w:r w:rsidRPr="009F28E2">
        <w:rPr>
          <w:rFonts w:ascii="Times New Roman" w:hAnsi="Times New Roman" w:cs="Times New Roman"/>
          <w:b/>
        </w:rPr>
        <w:t>1. Các kiểu câu chia theo mục đích nói</w:t>
      </w:r>
    </w:p>
    <w:tbl>
      <w:tblPr>
        <w:tblStyle w:val="TableGrid"/>
        <w:tblW w:w="10200" w:type="dxa"/>
        <w:tblInd w:w="-492" w:type="dxa"/>
        <w:tblLayout w:type="fixed"/>
        <w:tblLook w:val="01E0" w:firstRow="1" w:lastRow="1" w:firstColumn="1" w:lastColumn="1" w:noHBand="0" w:noVBand="0"/>
      </w:tblPr>
      <w:tblGrid>
        <w:gridCol w:w="480"/>
        <w:gridCol w:w="1680"/>
        <w:gridCol w:w="5400"/>
        <w:gridCol w:w="2640"/>
      </w:tblGrid>
      <w:tr w:rsidR="009F28E2" w:rsidRPr="009F28E2" w:rsidTr="00B77BD8">
        <w:tc>
          <w:tcPr>
            <w:tcW w:w="480" w:type="dxa"/>
          </w:tcPr>
          <w:p w:rsidR="009F28E2" w:rsidRPr="009F28E2" w:rsidRDefault="009F28E2" w:rsidP="009F28E2">
            <w:pPr>
              <w:spacing w:after="200" w:line="276" w:lineRule="auto"/>
              <w:rPr>
                <w:b/>
              </w:rPr>
            </w:pPr>
            <w:r w:rsidRPr="009F28E2">
              <w:rPr>
                <w:b/>
              </w:rPr>
              <w:t xml:space="preserve"> TT</w:t>
            </w:r>
          </w:p>
        </w:tc>
        <w:tc>
          <w:tcPr>
            <w:tcW w:w="1680" w:type="dxa"/>
          </w:tcPr>
          <w:p w:rsidR="009F28E2" w:rsidRPr="009F28E2" w:rsidRDefault="009F28E2" w:rsidP="009F28E2">
            <w:pPr>
              <w:spacing w:after="200" w:line="276" w:lineRule="auto"/>
              <w:rPr>
                <w:b/>
              </w:rPr>
            </w:pPr>
            <w:r w:rsidRPr="009F28E2">
              <w:rPr>
                <w:b/>
              </w:rPr>
              <w:t>Kiểu câu</w:t>
            </w:r>
          </w:p>
        </w:tc>
        <w:tc>
          <w:tcPr>
            <w:tcW w:w="5400" w:type="dxa"/>
          </w:tcPr>
          <w:p w:rsidR="009F28E2" w:rsidRPr="009F28E2" w:rsidRDefault="009F28E2" w:rsidP="009F28E2">
            <w:pPr>
              <w:spacing w:after="200" w:line="276" w:lineRule="auto"/>
              <w:rPr>
                <w:b/>
              </w:rPr>
            </w:pPr>
            <w:r w:rsidRPr="009F28E2">
              <w:rPr>
                <w:b/>
              </w:rPr>
              <w:t>Đặc điểm hình thức &amp; chức năng</w:t>
            </w:r>
          </w:p>
        </w:tc>
        <w:tc>
          <w:tcPr>
            <w:tcW w:w="2640" w:type="dxa"/>
          </w:tcPr>
          <w:p w:rsidR="009F28E2" w:rsidRPr="009F28E2" w:rsidRDefault="009F28E2" w:rsidP="009F28E2">
            <w:pPr>
              <w:spacing w:after="200" w:line="276" w:lineRule="auto"/>
              <w:rPr>
                <w:b/>
              </w:rPr>
            </w:pPr>
            <w:r w:rsidRPr="009F28E2">
              <w:rPr>
                <w:b/>
              </w:rPr>
              <w:t>Ví dụ</w:t>
            </w:r>
          </w:p>
        </w:tc>
      </w:tr>
      <w:tr w:rsidR="009F28E2" w:rsidRPr="009F28E2" w:rsidTr="00B77BD8">
        <w:tc>
          <w:tcPr>
            <w:tcW w:w="480" w:type="dxa"/>
            <w:vAlign w:val="center"/>
          </w:tcPr>
          <w:p w:rsidR="009F28E2" w:rsidRPr="009F28E2" w:rsidRDefault="009F28E2" w:rsidP="009F28E2">
            <w:pPr>
              <w:spacing w:after="200" w:line="276" w:lineRule="auto"/>
            </w:pPr>
            <w:r w:rsidRPr="009F28E2">
              <w:t>1</w:t>
            </w:r>
          </w:p>
        </w:tc>
        <w:tc>
          <w:tcPr>
            <w:tcW w:w="1680" w:type="dxa"/>
            <w:vAlign w:val="center"/>
          </w:tcPr>
          <w:p w:rsidR="009F28E2" w:rsidRPr="009F28E2" w:rsidRDefault="009F28E2" w:rsidP="009F28E2">
            <w:pPr>
              <w:spacing w:after="200" w:line="276" w:lineRule="auto"/>
              <w:rPr>
                <w:b/>
              </w:rPr>
            </w:pPr>
            <w:r w:rsidRPr="009F28E2">
              <w:rPr>
                <w:b/>
              </w:rPr>
              <w:t>Câu nghi vấn</w:t>
            </w:r>
          </w:p>
        </w:tc>
        <w:tc>
          <w:tcPr>
            <w:tcW w:w="5400" w:type="dxa"/>
          </w:tcPr>
          <w:p w:rsidR="009F28E2" w:rsidRPr="009F28E2" w:rsidRDefault="009F28E2" w:rsidP="009F28E2">
            <w:pPr>
              <w:numPr>
                <w:ilvl w:val="0"/>
                <w:numId w:val="1"/>
              </w:numPr>
              <w:tabs>
                <w:tab w:val="num" w:pos="132"/>
              </w:tabs>
              <w:spacing w:after="200" w:line="276" w:lineRule="auto"/>
            </w:pPr>
            <w:r w:rsidRPr="009F28E2">
              <w:t xml:space="preserve"> Câu nghi vấn là câu:</w:t>
            </w:r>
          </w:p>
          <w:p w:rsidR="009F28E2" w:rsidRPr="009F28E2" w:rsidRDefault="009F28E2" w:rsidP="009F28E2">
            <w:pPr>
              <w:spacing w:after="200" w:line="276" w:lineRule="auto"/>
            </w:pPr>
            <w:r w:rsidRPr="009F28E2">
              <w:t xml:space="preserve">– Có những từ nghi vấn </w:t>
            </w:r>
            <w:r w:rsidRPr="009F28E2">
              <w:rPr>
                <w:b/>
                <w:i/>
              </w:rPr>
              <w:t xml:space="preserve">(ai, gì, nào, tại sao, đâu, bao giờ, bao nhiêu, à, ư, hả, chứ, (có) … không, (đã)…chưa,…) </w:t>
            </w:r>
            <w:r w:rsidRPr="009F28E2">
              <w:t xml:space="preserve">hoặc có từ </w:t>
            </w:r>
            <w:r w:rsidRPr="009F28E2">
              <w:rPr>
                <w:b/>
                <w:i/>
              </w:rPr>
              <w:t>hay</w:t>
            </w:r>
            <w:r w:rsidRPr="009F28E2">
              <w:t xml:space="preserve"> (nối các vế có quan hệ lựa chọn).</w:t>
            </w:r>
          </w:p>
          <w:p w:rsidR="009F28E2" w:rsidRPr="009F28E2" w:rsidRDefault="009F28E2" w:rsidP="009F28E2">
            <w:pPr>
              <w:spacing w:after="200" w:line="276" w:lineRule="auto"/>
            </w:pPr>
            <w:r w:rsidRPr="009F28E2">
              <w:t>– Có chức năng chính là dùng để hỏi.</w:t>
            </w:r>
          </w:p>
          <w:p w:rsidR="009F28E2" w:rsidRPr="009F28E2" w:rsidRDefault="009F28E2" w:rsidP="009F28E2">
            <w:pPr>
              <w:numPr>
                <w:ilvl w:val="0"/>
                <w:numId w:val="1"/>
              </w:numPr>
              <w:tabs>
                <w:tab w:val="num" w:pos="252"/>
              </w:tabs>
              <w:spacing w:after="200" w:line="276" w:lineRule="auto"/>
            </w:pPr>
            <w:r w:rsidRPr="009F28E2">
              <w:t>Khi viết, câu nghi vấn kết thúc bằng dấu chấm.</w:t>
            </w:r>
          </w:p>
          <w:p w:rsidR="009F28E2" w:rsidRPr="009F28E2" w:rsidRDefault="009F28E2" w:rsidP="009F28E2">
            <w:pPr>
              <w:numPr>
                <w:ilvl w:val="0"/>
                <w:numId w:val="1"/>
              </w:numPr>
              <w:tabs>
                <w:tab w:val="num" w:pos="252"/>
              </w:tabs>
              <w:spacing w:after="200" w:line="276" w:lineRule="auto"/>
            </w:pPr>
            <w:r w:rsidRPr="009F28E2">
              <w:t>Trong nhiều trường hợp, câu nghi vấn không  dùng để hỏi mà dùng để cầu khiến, khẳng định, phủ định, đe dọa, bộc lộ tình cảm, cảm xúc,.. và không yêu cầu người đối thoại trả lời.</w:t>
            </w:r>
          </w:p>
          <w:p w:rsidR="009F28E2" w:rsidRPr="009F28E2" w:rsidRDefault="009F28E2" w:rsidP="009F28E2">
            <w:pPr>
              <w:numPr>
                <w:ilvl w:val="0"/>
                <w:numId w:val="1"/>
              </w:numPr>
              <w:tabs>
                <w:tab w:val="num" w:pos="252"/>
              </w:tabs>
              <w:spacing w:after="200" w:line="276" w:lineRule="auto"/>
            </w:pPr>
            <w:r w:rsidRPr="009F28E2">
              <w:t>Nếu không dùng để hỏi thì trong một số trường hợp, câu nghi vấn có thể kết thúc bằng dâu chấm than hoặc dấu chấm lửng.</w:t>
            </w:r>
          </w:p>
        </w:tc>
        <w:tc>
          <w:tcPr>
            <w:tcW w:w="2640" w:type="dxa"/>
          </w:tcPr>
          <w:p w:rsidR="009F28E2" w:rsidRPr="009F28E2" w:rsidRDefault="009F28E2" w:rsidP="009F28E2">
            <w:pPr>
              <w:spacing w:after="200" w:line="276" w:lineRule="auto"/>
            </w:pPr>
            <w:r w:rsidRPr="009F28E2">
              <w:t xml:space="preserve">– </w:t>
            </w:r>
            <w:r w:rsidRPr="009F28E2">
              <w:rPr>
                <w:i/>
              </w:rPr>
              <w:t xml:space="preserve">Con ăn cơm </w:t>
            </w:r>
            <w:r w:rsidRPr="009F28E2">
              <w:rPr>
                <w:i/>
                <w:u w:val="single"/>
              </w:rPr>
              <w:t>chưa?</w:t>
            </w:r>
          </w:p>
          <w:p w:rsidR="009F28E2" w:rsidRPr="009F28E2" w:rsidRDefault="009F28E2" w:rsidP="009F28E2">
            <w:pPr>
              <w:spacing w:after="200" w:line="276" w:lineRule="auto"/>
            </w:pPr>
            <w:r w:rsidRPr="009F28E2">
              <w:sym w:font="Symbol" w:char="F0DE"/>
            </w:r>
            <w:r w:rsidRPr="009F28E2">
              <w:t xml:space="preserve"> Câu nghi vấn dùng để hỏi.</w:t>
            </w:r>
          </w:p>
          <w:p w:rsidR="009F28E2" w:rsidRPr="009F28E2" w:rsidRDefault="009F28E2" w:rsidP="009F28E2">
            <w:pPr>
              <w:spacing w:after="200" w:line="276" w:lineRule="auto"/>
            </w:pPr>
          </w:p>
          <w:p w:rsidR="009F28E2" w:rsidRPr="009F28E2" w:rsidRDefault="009F28E2" w:rsidP="009F28E2">
            <w:pPr>
              <w:spacing w:after="200" w:line="276" w:lineRule="auto"/>
            </w:pPr>
          </w:p>
          <w:p w:rsidR="009F28E2" w:rsidRPr="009F28E2" w:rsidRDefault="009F28E2" w:rsidP="009F28E2">
            <w:pPr>
              <w:spacing w:after="200" w:line="276" w:lineRule="auto"/>
            </w:pPr>
          </w:p>
          <w:p w:rsidR="009F28E2" w:rsidRPr="009F28E2" w:rsidRDefault="009F28E2" w:rsidP="009F28E2">
            <w:pPr>
              <w:spacing w:after="200" w:line="276" w:lineRule="auto"/>
            </w:pPr>
          </w:p>
          <w:p w:rsidR="009F28E2" w:rsidRPr="009F28E2" w:rsidRDefault="009F28E2" w:rsidP="009F28E2">
            <w:pPr>
              <w:spacing w:after="200" w:line="276" w:lineRule="auto"/>
              <w:rPr>
                <w:i/>
              </w:rPr>
            </w:pPr>
            <w:r w:rsidRPr="009F28E2">
              <w:rPr>
                <w:i/>
              </w:rPr>
              <w:t>– Sao mày dám chưa ăn cơm hả?</w:t>
            </w:r>
          </w:p>
          <w:p w:rsidR="009F28E2" w:rsidRPr="009F28E2" w:rsidRDefault="009F28E2" w:rsidP="009F28E2">
            <w:pPr>
              <w:spacing w:after="200" w:line="276" w:lineRule="auto"/>
            </w:pPr>
            <w:r w:rsidRPr="009F28E2">
              <w:sym w:font="Symbol" w:char="F0DE"/>
            </w:r>
            <w:r w:rsidRPr="009F28E2">
              <w:t xml:space="preserve"> Câu nghi vấn dùng để đe dọa.</w:t>
            </w:r>
          </w:p>
        </w:tc>
      </w:tr>
      <w:tr w:rsidR="009F28E2" w:rsidRPr="009F28E2" w:rsidTr="00B77BD8">
        <w:tc>
          <w:tcPr>
            <w:tcW w:w="480" w:type="dxa"/>
            <w:vAlign w:val="center"/>
          </w:tcPr>
          <w:p w:rsidR="009F28E2" w:rsidRPr="009F28E2" w:rsidRDefault="009F28E2" w:rsidP="009F28E2">
            <w:pPr>
              <w:spacing w:after="200" w:line="276" w:lineRule="auto"/>
            </w:pPr>
            <w:r w:rsidRPr="009F28E2">
              <w:t>2</w:t>
            </w:r>
          </w:p>
        </w:tc>
        <w:tc>
          <w:tcPr>
            <w:tcW w:w="1680" w:type="dxa"/>
            <w:vAlign w:val="center"/>
          </w:tcPr>
          <w:p w:rsidR="009F28E2" w:rsidRPr="009F28E2" w:rsidRDefault="009F28E2" w:rsidP="009F28E2">
            <w:pPr>
              <w:spacing w:after="200" w:line="276" w:lineRule="auto"/>
              <w:rPr>
                <w:b/>
              </w:rPr>
            </w:pPr>
            <w:r w:rsidRPr="009F28E2">
              <w:rPr>
                <w:b/>
              </w:rPr>
              <w:t>Câu cầu khiến</w:t>
            </w:r>
          </w:p>
        </w:tc>
        <w:tc>
          <w:tcPr>
            <w:tcW w:w="5400" w:type="dxa"/>
          </w:tcPr>
          <w:p w:rsidR="009F28E2" w:rsidRPr="009F28E2" w:rsidRDefault="009F28E2" w:rsidP="009F28E2">
            <w:pPr>
              <w:numPr>
                <w:ilvl w:val="0"/>
                <w:numId w:val="2"/>
              </w:numPr>
              <w:tabs>
                <w:tab w:val="num" w:pos="252"/>
              </w:tabs>
              <w:spacing w:after="200" w:line="276" w:lineRule="auto"/>
            </w:pPr>
            <w:r w:rsidRPr="009F28E2">
              <w:t xml:space="preserve">Câu cầu khiến là câu có những từ cầu khiến như: </w:t>
            </w:r>
            <w:r w:rsidRPr="009F28E2">
              <w:rPr>
                <w:b/>
                <w:i/>
              </w:rPr>
              <w:t xml:space="preserve">hãy, đừng, chớ,.. đi, thôi, nào,.. </w:t>
            </w:r>
            <w:r w:rsidRPr="009F28E2">
              <w:t>hay ngữ điệu cầu khiến ; dùng để ra lệnh, yêu cầu, đề nghị, khuyên bảo,…</w:t>
            </w:r>
          </w:p>
          <w:p w:rsidR="009F28E2" w:rsidRPr="009F28E2" w:rsidRDefault="009F28E2" w:rsidP="009F28E2">
            <w:pPr>
              <w:numPr>
                <w:ilvl w:val="0"/>
                <w:numId w:val="2"/>
              </w:numPr>
              <w:tabs>
                <w:tab w:val="num" w:pos="252"/>
              </w:tabs>
              <w:spacing w:after="200" w:line="276" w:lineRule="auto"/>
            </w:pPr>
            <w:r w:rsidRPr="009F28E2">
              <w:t>Khi viết, câu cầu khiến thường thúc bằng dấu chấm than, nhưng khi ý cầu khiến không được nhấn mạnh thì có thể kết thúc bằng dấu chấm.</w:t>
            </w:r>
          </w:p>
        </w:tc>
        <w:tc>
          <w:tcPr>
            <w:tcW w:w="2640" w:type="dxa"/>
          </w:tcPr>
          <w:p w:rsidR="009F28E2" w:rsidRPr="009F28E2" w:rsidRDefault="009F28E2" w:rsidP="009F28E2">
            <w:pPr>
              <w:spacing w:after="200" w:line="276" w:lineRule="auto"/>
              <w:rPr>
                <w:lang w:val="nl-NL"/>
              </w:rPr>
            </w:pPr>
            <w:r w:rsidRPr="009F28E2">
              <w:t>–</w:t>
            </w:r>
            <w:r w:rsidRPr="009F28E2">
              <w:rPr>
                <w:lang w:val="nl-NL"/>
              </w:rPr>
              <w:t xml:space="preserve"> </w:t>
            </w:r>
            <w:r w:rsidRPr="009F28E2">
              <w:rPr>
                <w:i/>
                <w:lang w:val="nl-NL"/>
              </w:rPr>
              <w:t>Ra ngoài!</w:t>
            </w:r>
          </w:p>
          <w:p w:rsidR="009F28E2" w:rsidRPr="009F28E2" w:rsidRDefault="009F28E2" w:rsidP="009F28E2">
            <w:pPr>
              <w:spacing w:after="200" w:line="276" w:lineRule="auto"/>
            </w:pPr>
            <w:r w:rsidRPr="009F28E2">
              <w:sym w:font="Symbol" w:char="F0DE"/>
            </w:r>
            <w:r w:rsidRPr="009F28E2">
              <w:t xml:space="preserve"> Câu cầu khiến dùng để ra lệnh.</w:t>
            </w:r>
          </w:p>
          <w:p w:rsidR="009F28E2" w:rsidRPr="009F28E2" w:rsidRDefault="009F28E2" w:rsidP="009F28E2">
            <w:pPr>
              <w:spacing w:after="200" w:line="276" w:lineRule="auto"/>
              <w:rPr>
                <w:lang w:val="nl-NL"/>
              </w:rPr>
            </w:pPr>
            <w:r w:rsidRPr="009F28E2">
              <w:t xml:space="preserve">– </w:t>
            </w:r>
            <w:r w:rsidRPr="009F28E2">
              <w:rPr>
                <w:i/>
                <w:lang w:val="nl-NL"/>
              </w:rPr>
              <w:t xml:space="preserve">Con </w:t>
            </w:r>
            <w:r w:rsidRPr="009F28E2">
              <w:rPr>
                <w:i/>
                <w:u w:val="single"/>
                <w:lang w:val="nl-NL"/>
              </w:rPr>
              <w:t>nên</w:t>
            </w:r>
            <w:r w:rsidRPr="009F28E2">
              <w:rPr>
                <w:i/>
                <w:lang w:val="nl-NL"/>
              </w:rPr>
              <w:t xml:space="preserve"> học tập chăm chỉ hơn!</w:t>
            </w:r>
          </w:p>
          <w:p w:rsidR="009F28E2" w:rsidRPr="009F28E2" w:rsidRDefault="009F28E2" w:rsidP="009F28E2">
            <w:pPr>
              <w:spacing w:after="200" w:line="276" w:lineRule="auto"/>
              <w:rPr>
                <w:lang w:val="nl-NL"/>
              </w:rPr>
            </w:pPr>
            <w:r w:rsidRPr="009F28E2">
              <w:sym w:font="Symbol" w:char="00DE"/>
            </w:r>
            <w:r w:rsidRPr="009F28E2">
              <w:t xml:space="preserve"> Câu cầu khiến dùng để khuyên bảo.</w:t>
            </w:r>
          </w:p>
        </w:tc>
      </w:tr>
      <w:tr w:rsidR="009F28E2" w:rsidRPr="009F28E2" w:rsidTr="00B77BD8">
        <w:tc>
          <w:tcPr>
            <w:tcW w:w="480" w:type="dxa"/>
            <w:vAlign w:val="center"/>
          </w:tcPr>
          <w:p w:rsidR="009F28E2" w:rsidRPr="009F28E2" w:rsidRDefault="009F28E2" w:rsidP="009F28E2">
            <w:pPr>
              <w:spacing w:after="200" w:line="276" w:lineRule="auto"/>
            </w:pPr>
            <w:r w:rsidRPr="009F28E2">
              <w:t>3</w:t>
            </w:r>
          </w:p>
        </w:tc>
        <w:tc>
          <w:tcPr>
            <w:tcW w:w="1680" w:type="dxa"/>
            <w:vAlign w:val="center"/>
          </w:tcPr>
          <w:p w:rsidR="009F28E2" w:rsidRPr="009F28E2" w:rsidRDefault="009F28E2" w:rsidP="009F28E2">
            <w:pPr>
              <w:spacing w:after="200" w:line="276" w:lineRule="auto"/>
              <w:rPr>
                <w:b/>
              </w:rPr>
            </w:pPr>
            <w:r w:rsidRPr="009F28E2">
              <w:rPr>
                <w:b/>
              </w:rPr>
              <w:t>Câu cảm thán</w:t>
            </w:r>
          </w:p>
        </w:tc>
        <w:tc>
          <w:tcPr>
            <w:tcW w:w="5400" w:type="dxa"/>
          </w:tcPr>
          <w:p w:rsidR="009F28E2" w:rsidRPr="009F28E2" w:rsidRDefault="009F28E2" w:rsidP="009F28E2">
            <w:pPr>
              <w:numPr>
                <w:ilvl w:val="0"/>
                <w:numId w:val="4"/>
              </w:numPr>
              <w:tabs>
                <w:tab w:val="num" w:pos="252"/>
              </w:tabs>
              <w:spacing w:after="200" w:line="276" w:lineRule="auto"/>
            </w:pPr>
            <w:r w:rsidRPr="009F28E2">
              <w:t xml:space="preserve">Là câu có những từ cảm thán như: </w:t>
            </w:r>
            <w:r w:rsidRPr="009F28E2">
              <w:rPr>
                <w:b/>
                <w:i/>
              </w:rPr>
              <w:t>ôi, than ôi, hỡi ơi, chao ôi (ôi), trời ơi; thay, biết bao, xiết bao, biết chừng nào,...</w:t>
            </w:r>
            <w:r w:rsidRPr="009F28E2">
              <w:t xml:space="preserve"> dùng để bộc lộ trực tiếp cảm xúc của người nói (người viết) ; xuất hiện chủ yếu trong ngôn ngữ nói hàng ngày hay ngôn ngữ văn chương.</w:t>
            </w:r>
          </w:p>
          <w:p w:rsidR="009F28E2" w:rsidRPr="009F28E2" w:rsidRDefault="009F28E2" w:rsidP="009F28E2">
            <w:pPr>
              <w:numPr>
                <w:ilvl w:val="0"/>
                <w:numId w:val="3"/>
              </w:numPr>
              <w:tabs>
                <w:tab w:val="num" w:pos="252"/>
              </w:tabs>
              <w:spacing w:after="200" w:line="276" w:lineRule="auto"/>
            </w:pPr>
            <w:r w:rsidRPr="009F28E2">
              <w:t>Khi viết, câu cảm thán thường kết thúc bằng dấu chấm than.</w:t>
            </w:r>
          </w:p>
        </w:tc>
        <w:tc>
          <w:tcPr>
            <w:tcW w:w="2640" w:type="dxa"/>
          </w:tcPr>
          <w:p w:rsidR="009F28E2" w:rsidRPr="009F28E2" w:rsidRDefault="009F28E2" w:rsidP="009F28E2">
            <w:pPr>
              <w:spacing w:after="200" w:line="276" w:lineRule="auto"/>
              <w:rPr>
                <w:bCs/>
                <w:i/>
                <w:lang w:val="pt-BR"/>
              </w:rPr>
            </w:pPr>
            <w:r w:rsidRPr="009F28E2">
              <w:t xml:space="preserve">– </w:t>
            </w:r>
            <w:r w:rsidRPr="009F28E2">
              <w:rPr>
                <w:bCs/>
                <w:i/>
                <w:u w:val="single"/>
                <w:lang w:val="pt-BR"/>
              </w:rPr>
              <w:t>Hỡi ơi</w:t>
            </w:r>
            <w:r w:rsidRPr="009F28E2">
              <w:rPr>
                <w:i/>
                <w:lang w:val="pt-BR"/>
              </w:rPr>
              <w:t xml:space="preserve"> lão Hạc</w:t>
            </w:r>
            <w:r w:rsidRPr="009F28E2">
              <w:rPr>
                <w:bCs/>
                <w:i/>
                <w:lang w:val="pt-BR"/>
              </w:rPr>
              <w:t>!</w:t>
            </w:r>
          </w:p>
          <w:p w:rsidR="009F28E2" w:rsidRPr="009F28E2" w:rsidRDefault="009F28E2" w:rsidP="009F28E2">
            <w:pPr>
              <w:spacing w:after="200" w:line="276" w:lineRule="auto"/>
              <w:rPr>
                <w:bCs/>
                <w:i/>
                <w:lang w:val="pt-BR"/>
              </w:rPr>
            </w:pPr>
            <w:r w:rsidRPr="009F28E2">
              <w:t>–</w:t>
            </w:r>
            <w:r w:rsidRPr="009F28E2">
              <w:rPr>
                <w:bCs/>
                <w:i/>
                <w:lang w:val="pt-BR"/>
              </w:rPr>
              <w:t xml:space="preserve"> </w:t>
            </w:r>
            <w:r w:rsidRPr="009F28E2">
              <w:rPr>
                <w:i/>
                <w:u w:val="single"/>
              </w:rPr>
              <w:t>Ôi chao,</w:t>
            </w:r>
            <w:r w:rsidRPr="009F28E2">
              <w:rPr>
                <w:i/>
              </w:rPr>
              <w:t xml:space="preserve"> buổi bình minh mặt trời mọc mới đẹp làm sao</w:t>
            </w:r>
            <w:r w:rsidRPr="009F28E2">
              <w:rPr>
                <w:bCs/>
                <w:i/>
                <w:lang w:val="pt-BR"/>
              </w:rPr>
              <w:t>!</w:t>
            </w:r>
          </w:p>
          <w:p w:rsidR="009F28E2" w:rsidRPr="009F28E2" w:rsidRDefault="009F28E2" w:rsidP="009F28E2">
            <w:pPr>
              <w:spacing w:after="200" w:line="276" w:lineRule="auto"/>
            </w:pPr>
            <w:r w:rsidRPr="009F28E2">
              <w:sym w:font="Symbol" w:char="F0DE"/>
            </w:r>
            <w:r w:rsidRPr="009F28E2">
              <w:t xml:space="preserve"> Câu cảm thán dùng để bộc lộ cảm xúc.</w:t>
            </w:r>
          </w:p>
        </w:tc>
      </w:tr>
      <w:tr w:rsidR="009F28E2" w:rsidRPr="009F28E2" w:rsidTr="00B77BD8">
        <w:tc>
          <w:tcPr>
            <w:tcW w:w="480" w:type="dxa"/>
            <w:vAlign w:val="center"/>
          </w:tcPr>
          <w:p w:rsidR="009F28E2" w:rsidRPr="009F28E2" w:rsidRDefault="009F28E2" w:rsidP="009F28E2">
            <w:pPr>
              <w:spacing w:after="200" w:line="276" w:lineRule="auto"/>
            </w:pPr>
            <w:r w:rsidRPr="009F28E2">
              <w:t>4</w:t>
            </w:r>
          </w:p>
        </w:tc>
        <w:tc>
          <w:tcPr>
            <w:tcW w:w="1680" w:type="dxa"/>
            <w:vAlign w:val="center"/>
          </w:tcPr>
          <w:p w:rsidR="009F28E2" w:rsidRPr="009F28E2" w:rsidRDefault="009F28E2" w:rsidP="009F28E2">
            <w:pPr>
              <w:spacing w:after="200" w:line="276" w:lineRule="auto"/>
              <w:rPr>
                <w:b/>
              </w:rPr>
            </w:pPr>
            <w:r w:rsidRPr="009F28E2">
              <w:rPr>
                <w:b/>
              </w:rPr>
              <w:t>Câu trần thuật</w:t>
            </w:r>
          </w:p>
        </w:tc>
        <w:tc>
          <w:tcPr>
            <w:tcW w:w="5400" w:type="dxa"/>
          </w:tcPr>
          <w:p w:rsidR="009F28E2" w:rsidRPr="009F28E2" w:rsidRDefault="009F28E2" w:rsidP="009F28E2">
            <w:pPr>
              <w:numPr>
                <w:ilvl w:val="0"/>
                <w:numId w:val="3"/>
              </w:numPr>
              <w:tabs>
                <w:tab w:val="num" w:pos="252"/>
              </w:tabs>
              <w:spacing w:after="200" w:line="276" w:lineRule="auto"/>
            </w:pPr>
            <w:r w:rsidRPr="009F28E2">
              <w:t xml:space="preserve">Câu trần thuật không có đặc điểm hình thức của các kiểu câu nghi vấn, cầu khiến, cảm thán ; thường dùng </w:t>
            </w:r>
            <w:r w:rsidRPr="009F28E2">
              <w:lastRenderedPageBreak/>
              <w:t>để kể, thông báo, nhận định, miêu tả,…</w:t>
            </w:r>
          </w:p>
          <w:p w:rsidR="009F28E2" w:rsidRPr="009F28E2" w:rsidRDefault="009F28E2" w:rsidP="009F28E2">
            <w:pPr>
              <w:spacing w:after="200" w:line="276" w:lineRule="auto"/>
            </w:pPr>
            <w:r w:rsidRPr="009F28E2">
              <w:t xml:space="preserve">    Ngoài những chức năng trên đây câu trần thuật còn dùng để yêu cầu, đề nghị hay bộc lộ tình cảm, cảm xúc...( vốn là chức năng chính của những kiểu câu khác).</w:t>
            </w:r>
          </w:p>
          <w:p w:rsidR="009F28E2" w:rsidRPr="009F28E2" w:rsidRDefault="009F28E2" w:rsidP="009F28E2">
            <w:pPr>
              <w:numPr>
                <w:ilvl w:val="0"/>
                <w:numId w:val="3"/>
              </w:numPr>
              <w:tabs>
                <w:tab w:val="num" w:pos="252"/>
              </w:tabs>
              <w:spacing w:after="200" w:line="276" w:lineRule="auto"/>
            </w:pPr>
            <w:r w:rsidRPr="009F28E2">
              <w:t>Khi viết, câu trần thuật  thường kết thúc bằng dấu chấm, nhưng đôi khi nó có thể kết thúc bằng dấu chấm than hoặc dấu chấm lửng.</w:t>
            </w:r>
          </w:p>
          <w:p w:rsidR="009F28E2" w:rsidRPr="009F28E2" w:rsidRDefault="009F28E2" w:rsidP="009F28E2">
            <w:pPr>
              <w:numPr>
                <w:ilvl w:val="0"/>
                <w:numId w:val="3"/>
              </w:numPr>
              <w:tabs>
                <w:tab w:val="num" w:pos="252"/>
              </w:tabs>
              <w:spacing w:after="200" w:line="276" w:lineRule="auto"/>
            </w:pPr>
            <w:r w:rsidRPr="009F28E2">
              <w:t xml:space="preserve">Đây là kiểu câu cơ bản và được dùng phổ biến trong giao tiếp.  </w:t>
            </w:r>
          </w:p>
        </w:tc>
        <w:tc>
          <w:tcPr>
            <w:tcW w:w="2640" w:type="dxa"/>
          </w:tcPr>
          <w:p w:rsidR="009F28E2" w:rsidRPr="009F28E2" w:rsidRDefault="009F28E2" w:rsidP="009F28E2">
            <w:pPr>
              <w:spacing w:after="200" w:line="276" w:lineRule="auto"/>
            </w:pPr>
            <w:r w:rsidRPr="009F28E2">
              <w:rPr>
                <w:i/>
              </w:rPr>
              <w:lastRenderedPageBreak/>
              <w:t>– Ma túy gây ra nhiều hậu quả nghiêm trọng.</w:t>
            </w:r>
          </w:p>
          <w:p w:rsidR="009F28E2" w:rsidRPr="009F28E2" w:rsidRDefault="009F28E2" w:rsidP="009F28E2">
            <w:pPr>
              <w:spacing w:after="200" w:line="276" w:lineRule="auto"/>
              <w:rPr>
                <w:i/>
              </w:rPr>
            </w:pPr>
            <w:r w:rsidRPr="009F28E2">
              <w:lastRenderedPageBreak/>
              <w:sym w:font="Symbol" w:char="F0DE"/>
            </w:r>
            <w:r w:rsidRPr="009F28E2">
              <w:t>Câu trần thuật dùng để kể.</w:t>
            </w:r>
          </w:p>
          <w:p w:rsidR="009F28E2" w:rsidRPr="009F28E2" w:rsidRDefault="009F28E2" w:rsidP="009F28E2">
            <w:pPr>
              <w:spacing w:after="200" w:line="276" w:lineRule="auto"/>
              <w:rPr>
                <w:i/>
              </w:rPr>
            </w:pPr>
            <w:r w:rsidRPr="009F28E2">
              <w:rPr>
                <w:i/>
              </w:rPr>
              <w:t>– Xin lỗi, ở đây không được hút thuốc lá.</w:t>
            </w:r>
          </w:p>
          <w:p w:rsidR="009F28E2" w:rsidRPr="009F28E2" w:rsidRDefault="009F28E2" w:rsidP="009F28E2">
            <w:pPr>
              <w:spacing w:after="200" w:line="276" w:lineRule="auto"/>
            </w:pPr>
            <w:r w:rsidRPr="009F28E2">
              <w:sym w:font="Symbol" w:char="F0DE"/>
            </w:r>
            <w:r w:rsidRPr="009F28E2">
              <w:t xml:space="preserve"> Câu trần thuật dùng để yêu cầu, đề nghị.</w:t>
            </w:r>
          </w:p>
          <w:p w:rsidR="009F28E2" w:rsidRPr="009F28E2" w:rsidRDefault="009F28E2" w:rsidP="009F28E2">
            <w:pPr>
              <w:spacing w:after="200" w:line="276" w:lineRule="auto"/>
            </w:pPr>
          </w:p>
        </w:tc>
      </w:tr>
    </w:tbl>
    <w:p w:rsidR="009F28E2" w:rsidRPr="009F28E2" w:rsidRDefault="009F28E2" w:rsidP="009F28E2">
      <w:pPr>
        <w:numPr>
          <w:ilvl w:val="0"/>
          <w:numId w:val="7"/>
        </w:numPr>
        <w:rPr>
          <w:rFonts w:ascii="Times New Roman" w:hAnsi="Times New Roman" w:cs="Times New Roman"/>
          <w:b/>
        </w:rPr>
      </w:pPr>
      <w:r w:rsidRPr="009F28E2">
        <w:rPr>
          <w:rFonts w:ascii="Times New Roman" w:hAnsi="Times New Roman" w:cs="Times New Roman"/>
          <w:b/>
        </w:rPr>
        <w:lastRenderedPageBreak/>
        <w:t>Hành động nói</w:t>
      </w:r>
    </w:p>
    <w:p w:rsidR="009F28E2" w:rsidRPr="009F28E2" w:rsidRDefault="009F28E2" w:rsidP="009F28E2">
      <w:pPr>
        <w:numPr>
          <w:ilvl w:val="1"/>
          <w:numId w:val="7"/>
        </w:numPr>
        <w:tabs>
          <w:tab w:val="clear" w:pos="1440"/>
          <w:tab w:val="num" w:pos="240"/>
        </w:tabs>
        <w:rPr>
          <w:rFonts w:ascii="Times New Roman" w:hAnsi="Times New Roman" w:cs="Times New Roman"/>
        </w:rPr>
      </w:pPr>
      <w:r w:rsidRPr="009F28E2">
        <w:rPr>
          <w:rFonts w:ascii="Times New Roman" w:hAnsi="Times New Roman" w:cs="Times New Roman"/>
        </w:rPr>
        <w:t>Hành động nói là hành động được thực hiện bằng lời nói nhằm những mục đích nhất định. Những kiểu hành động nói thường gặp là :</w:t>
      </w:r>
    </w:p>
    <w:p w:rsidR="009F28E2" w:rsidRPr="009F28E2" w:rsidRDefault="009F28E2" w:rsidP="009F28E2">
      <w:pPr>
        <w:rPr>
          <w:rFonts w:ascii="Times New Roman" w:hAnsi="Times New Roman" w:cs="Times New Roman"/>
        </w:rPr>
      </w:pPr>
      <w:r w:rsidRPr="009F28E2">
        <w:rPr>
          <w:rFonts w:ascii="Times New Roman" w:hAnsi="Times New Roman" w:cs="Times New Roman"/>
        </w:rPr>
        <w:t xml:space="preserve">- Hành động hỏi </w:t>
      </w:r>
      <w:r w:rsidRPr="009F28E2">
        <w:rPr>
          <w:rFonts w:ascii="Times New Roman" w:hAnsi="Times New Roman" w:cs="Times New Roman"/>
          <w:b/>
          <w:i/>
        </w:rPr>
        <w:t>( Bạn làm gì vậy ? )</w:t>
      </w:r>
    </w:p>
    <w:p w:rsidR="009F28E2" w:rsidRPr="009F28E2" w:rsidRDefault="009F28E2" w:rsidP="009F28E2">
      <w:pPr>
        <w:rPr>
          <w:rFonts w:ascii="Times New Roman" w:hAnsi="Times New Roman" w:cs="Times New Roman"/>
        </w:rPr>
      </w:pPr>
      <w:r w:rsidRPr="009F28E2">
        <w:rPr>
          <w:rFonts w:ascii="Times New Roman" w:hAnsi="Times New Roman" w:cs="Times New Roman"/>
        </w:rPr>
        <w:t xml:space="preserve">- Hành động trình bày( báo tin, kể, tả, nêu ý kiến, dự đoán..) </w:t>
      </w:r>
      <w:r w:rsidRPr="009F28E2">
        <w:rPr>
          <w:rFonts w:ascii="Times New Roman" w:hAnsi="Times New Roman" w:cs="Times New Roman"/>
          <w:b/>
          <w:i/>
        </w:rPr>
        <w:t>( Ngày mai trời sẽ mưa )</w:t>
      </w:r>
    </w:p>
    <w:p w:rsidR="009F28E2" w:rsidRPr="009F28E2" w:rsidRDefault="009F28E2" w:rsidP="009F28E2">
      <w:pPr>
        <w:rPr>
          <w:rFonts w:ascii="Times New Roman" w:hAnsi="Times New Roman" w:cs="Times New Roman"/>
        </w:rPr>
      </w:pPr>
      <w:r w:rsidRPr="009F28E2">
        <w:rPr>
          <w:rFonts w:ascii="Times New Roman" w:hAnsi="Times New Roman" w:cs="Times New Roman"/>
        </w:rPr>
        <w:t xml:space="preserve">- Hành động điều khiển(cầu khiến, đe dọa, thách thức,…) </w:t>
      </w:r>
      <w:r w:rsidRPr="009F28E2">
        <w:rPr>
          <w:rFonts w:ascii="Times New Roman" w:hAnsi="Times New Roman" w:cs="Times New Roman"/>
          <w:b/>
          <w:i/>
        </w:rPr>
        <w:t>( Bạn giúp tôi trực nhật nhé )</w:t>
      </w:r>
    </w:p>
    <w:p w:rsidR="009F28E2" w:rsidRPr="009F28E2" w:rsidRDefault="009F28E2" w:rsidP="009F28E2">
      <w:pPr>
        <w:rPr>
          <w:rFonts w:ascii="Times New Roman" w:hAnsi="Times New Roman" w:cs="Times New Roman"/>
        </w:rPr>
      </w:pPr>
      <w:r w:rsidRPr="009F28E2">
        <w:rPr>
          <w:rFonts w:ascii="Times New Roman" w:hAnsi="Times New Roman" w:cs="Times New Roman"/>
        </w:rPr>
        <w:t xml:space="preserve">- Hành động hứa hẹn </w:t>
      </w:r>
      <w:r w:rsidRPr="009F28E2">
        <w:rPr>
          <w:rFonts w:ascii="Times New Roman" w:hAnsi="Times New Roman" w:cs="Times New Roman"/>
          <w:b/>
          <w:i/>
        </w:rPr>
        <w:t>.( Tôi xin hứa sẽ không đi học muộn nữa )</w:t>
      </w:r>
    </w:p>
    <w:p w:rsidR="009F28E2" w:rsidRPr="009F28E2" w:rsidRDefault="009F28E2" w:rsidP="009F28E2">
      <w:pPr>
        <w:rPr>
          <w:rFonts w:ascii="Times New Roman" w:hAnsi="Times New Roman" w:cs="Times New Roman"/>
          <w:b/>
          <w:i/>
        </w:rPr>
      </w:pPr>
      <w:r w:rsidRPr="009F28E2">
        <w:rPr>
          <w:rFonts w:ascii="Times New Roman" w:hAnsi="Times New Roman" w:cs="Times New Roman"/>
        </w:rPr>
        <w:t xml:space="preserve">- Hành động bộc lộ cảm xúc. </w:t>
      </w:r>
      <w:r w:rsidRPr="009F28E2">
        <w:rPr>
          <w:rFonts w:ascii="Times New Roman" w:hAnsi="Times New Roman" w:cs="Times New Roman"/>
          <w:b/>
          <w:i/>
        </w:rPr>
        <w:t>( Tôi sợ bị thi trượt học kì này )</w:t>
      </w:r>
    </w:p>
    <w:p w:rsidR="009F28E2" w:rsidRPr="009F28E2" w:rsidRDefault="009F28E2" w:rsidP="009F28E2">
      <w:pPr>
        <w:numPr>
          <w:ilvl w:val="0"/>
          <w:numId w:val="8"/>
        </w:numPr>
        <w:tabs>
          <w:tab w:val="num" w:pos="240"/>
        </w:tabs>
        <w:rPr>
          <w:rFonts w:ascii="Times New Roman" w:hAnsi="Times New Roman" w:cs="Times New Roman"/>
        </w:rPr>
      </w:pPr>
      <w:r w:rsidRPr="009F28E2">
        <w:rPr>
          <w:rFonts w:ascii="Times New Roman" w:hAnsi="Times New Roman" w:cs="Times New Roman"/>
        </w:rPr>
        <w:t>Mỗi hành động nói có thể thực hiện bằng  kiểu câu có chức năng chính phù hợp với hành động đó (cách dùng trực tiếp) hoặc bằng kiểu câu khác (cách dùng gián tiếp).</w:t>
      </w:r>
    </w:p>
    <w:p w:rsidR="009F28E2" w:rsidRPr="009F28E2" w:rsidRDefault="009F28E2" w:rsidP="009F28E2">
      <w:pPr>
        <w:rPr>
          <w:rFonts w:ascii="Times New Roman" w:hAnsi="Times New Roman" w:cs="Times New Roman"/>
          <w:b/>
        </w:rPr>
      </w:pPr>
      <w:r w:rsidRPr="009F28E2">
        <w:rPr>
          <w:rFonts w:ascii="Times New Roman" w:hAnsi="Times New Roman" w:cs="Times New Roman"/>
          <w:b/>
        </w:rPr>
        <w:t>III/ PHẦN TẬP LÀM VĂN</w:t>
      </w:r>
    </w:p>
    <w:p w:rsidR="009F28E2" w:rsidRPr="009F28E2" w:rsidRDefault="009F28E2" w:rsidP="009F28E2">
      <w:pPr>
        <w:rPr>
          <w:rFonts w:ascii="Times New Roman" w:hAnsi="Times New Roman" w:cs="Times New Roman"/>
          <w:b/>
          <w:lang w:val="nl-NL"/>
        </w:rPr>
      </w:pPr>
      <w:r w:rsidRPr="009F28E2">
        <w:rPr>
          <w:rFonts w:ascii="Times New Roman" w:hAnsi="Times New Roman" w:cs="Times New Roman"/>
          <w:b/>
          <w:lang w:val="nl-NL"/>
        </w:rPr>
        <w:t>*</w:t>
      </w:r>
      <w:r w:rsidRPr="009F28E2">
        <w:rPr>
          <w:rFonts w:ascii="Times New Roman" w:hAnsi="Times New Roman" w:cs="Times New Roman"/>
          <w:b/>
          <w:u w:val="single"/>
          <w:lang w:val="nl-NL"/>
        </w:rPr>
        <w:t>Đề 1:</w:t>
      </w:r>
      <w:r w:rsidRPr="009F28E2">
        <w:rPr>
          <w:rFonts w:ascii="Times New Roman" w:hAnsi="Times New Roman" w:cs="Times New Roman"/>
          <w:b/>
          <w:lang w:val="nl-NL"/>
        </w:rPr>
        <w:t xml:space="preserve"> Câu nói của M. Go - rơ- ki: " Hãy yêu sách, nó là nguồn kiến thức, chỉ có kiến thức mới là con đường sống" gợi cho em những suy nghĩ gì?</w:t>
      </w:r>
    </w:p>
    <w:p w:rsidR="009F28E2" w:rsidRPr="009F28E2" w:rsidRDefault="009F28E2" w:rsidP="009F28E2">
      <w:pPr>
        <w:rPr>
          <w:rFonts w:ascii="Times New Roman" w:hAnsi="Times New Roman" w:cs="Times New Roman"/>
        </w:rPr>
      </w:pPr>
      <w:r w:rsidRPr="009F28E2">
        <w:rPr>
          <w:rFonts w:ascii="Times New Roman" w:hAnsi="Times New Roman" w:cs="Times New Roman"/>
          <w:b/>
          <w:bCs/>
        </w:rPr>
        <w:t>I. Mở bài</w:t>
      </w:r>
    </w:p>
    <w:p w:rsidR="009F28E2" w:rsidRPr="009F28E2" w:rsidRDefault="009F28E2" w:rsidP="009F28E2">
      <w:pPr>
        <w:rPr>
          <w:rFonts w:ascii="Times New Roman" w:hAnsi="Times New Roman" w:cs="Times New Roman"/>
        </w:rPr>
      </w:pPr>
      <w:r w:rsidRPr="009F28E2">
        <w:rPr>
          <w:rFonts w:ascii="Times New Roman" w:hAnsi="Times New Roman" w:cs="Times New Roman"/>
        </w:rPr>
        <w:t>– Sách là một người bạn thân thiết của con người, giúp ta tiếp thu tri thức của nhân loại.</w:t>
      </w:r>
    </w:p>
    <w:p w:rsidR="009F28E2" w:rsidRPr="009F28E2" w:rsidRDefault="009F28E2" w:rsidP="009F28E2">
      <w:pPr>
        <w:rPr>
          <w:rFonts w:ascii="Times New Roman" w:hAnsi="Times New Roman" w:cs="Times New Roman"/>
        </w:rPr>
      </w:pPr>
      <w:r w:rsidRPr="009F28E2">
        <w:rPr>
          <w:rFonts w:ascii="Times New Roman" w:hAnsi="Times New Roman" w:cs="Times New Roman"/>
        </w:rPr>
        <w:t>– Câu nói cùa M.Go-rơ-ki: “Hãy yêu sách, nỏ là nguồn kiến thức, chi cỏ kiến thức mới là con đường sống</w:t>
      </w:r>
    </w:p>
    <w:p w:rsidR="009F28E2" w:rsidRPr="009F28E2" w:rsidRDefault="009F28E2" w:rsidP="009F28E2">
      <w:pPr>
        <w:rPr>
          <w:rFonts w:ascii="Times New Roman" w:hAnsi="Times New Roman" w:cs="Times New Roman"/>
        </w:rPr>
      </w:pPr>
      <w:r w:rsidRPr="009F28E2">
        <w:rPr>
          <w:rFonts w:ascii="Times New Roman" w:hAnsi="Times New Roman" w:cs="Times New Roman"/>
          <w:b/>
          <w:bCs/>
        </w:rPr>
        <w:t>II. Thân bài</w:t>
      </w:r>
    </w:p>
    <w:p w:rsidR="009F28E2" w:rsidRPr="009F28E2" w:rsidRDefault="009F28E2" w:rsidP="009F28E2">
      <w:pPr>
        <w:rPr>
          <w:rFonts w:ascii="Times New Roman" w:hAnsi="Times New Roman" w:cs="Times New Roman"/>
        </w:rPr>
      </w:pPr>
      <w:r w:rsidRPr="009F28E2">
        <w:rPr>
          <w:rFonts w:ascii="Times New Roman" w:hAnsi="Times New Roman" w:cs="Times New Roman"/>
          <w:b/>
          <w:bCs/>
        </w:rPr>
        <w:t>1.</w:t>
      </w:r>
      <w:r w:rsidRPr="009F28E2">
        <w:rPr>
          <w:rFonts w:ascii="Times New Roman" w:hAnsi="Times New Roman" w:cs="Times New Roman"/>
        </w:rPr>
        <w:t> </w:t>
      </w:r>
      <w:r w:rsidRPr="009F28E2">
        <w:rPr>
          <w:rFonts w:ascii="Times New Roman" w:hAnsi="Times New Roman" w:cs="Times New Roman"/>
          <w:b/>
          <w:bCs/>
        </w:rPr>
        <w:t>Giải thích:</w:t>
      </w:r>
      <w:r w:rsidRPr="009F28E2">
        <w:rPr>
          <w:rFonts w:ascii="Times New Roman" w:hAnsi="Times New Roman" w:cs="Times New Roman"/>
        </w:rPr>
        <w:t> (Đặt câu hỏi: Là gì?)</w:t>
      </w:r>
    </w:p>
    <w:p w:rsidR="009F28E2" w:rsidRPr="009F28E2" w:rsidRDefault="009F28E2" w:rsidP="009F28E2">
      <w:pPr>
        <w:rPr>
          <w:rFonts w:ascii="Times New Roman" w:hAnsi="Times New Roman" w:cs="Times New Roman"/>
        </w:rPr>
      </w:pPr>
      <w:r w:rsidRPr="009F28E2">
        <w:rPr>
          <w:rFonts w:ascii="Times New Roman" w:hAnsi="Times New Roman" w:cs="Times New Roman"/>
        </w:rPr>
        <w:t>– Sách là gì? =&gt; Sách là sản phẩm của quá trình nghiên cứu, tìm hiểu và là kho tàng quý báu của nhân loại.</w:t>
      </w:r>
    </w:p>
    <w:p w:rsidR="009F28E2" w:rsidRPr="009F28E2" w:rsidRDefault="009F28E2" w:rsidP="009F28E2">
      <w:pPr>
        <w:rPr>
          <w:rFonts w:ascii="Times New Roman" w:hAnsi="Times New Roman" w:cs="Times New Roman"/>
        </w:rPr>
      </w:pPr>
      <w:r w:rsidRPr="009F28E2">
        <w:rPr>
          <w:rFonts w:ascii="Times New Roman" w:hAnsi="Times New Roman" w:cs="Times New Roman"/>
        </w:rPr>
        <w:lastRenderedPageBreak/>
        <w:t>– Sách còn là di sản văn hóa của mỗi dân tộc trên đất nước được lưu truyền từ thế hệ này sang thế hệ khác. Sách cũng là công cụ giao tiếp, trau dồi kiến thức, sự hiểu biết lên tầm cao hơn của các thế hệ sau này</w:t>
      </w:r>
    </w:p>
    <w:p w:rsidR="009F28E2" w:rsidRPr="009F28E2" w:rsidRDefault="009F28E2" w:rsidP="009F28E2">
      <w:pPr>
        <w:rPr>
          <w:rFonts w:ascii="Times New Roman" w:hAnsi="Times New Roman" w:cs="Times New Roman"/>
        </w:rPr>
      </w:pPr>
      <w:r w:rsidRPr="009F28E2">
        <w:rPr>
          <w:rFonts w:ascii="Times New Roman" w:hAnsi="Times New Roman" w:cs="Times New Roman"/>
          <w:b/>
          <w:bCs/>
        </w:rPr>
        <w:t>2. Đưa ra các biểu hiện:</w:t>
      </w:r>
      <w:r w:rsidRPr="009F28E2">
        <w:rPr>
          <w:rFonts w:ascii="Times New Roman" w:hAnsi="Times New Roman" w:cs="Times New Roman"/>
        </w:rPr>
        <w:t> (Đặt câu hỏi: Tại sao? Vì sao?)</w:t>
      </w:r>
    </w:p>
    <w:p w:rsidR="009F28E2" w:rsidRPr="009F28E2" w:rsidRDefault="009F28E2" w:rsidP="009F28E2">
      <w:pPr>
        <w:rPr>
          <w:rFonts w:ascii="Times New Roman" w:hAnsi="Times New Roman" w:cs="Times New Roman"/>
        </w:rPr>
      </w:pPr>
      <w:r w:rsidRPr="009F28E2">
        <w:rPr>
          <w:rFonts w:ascii="Times New Roman" w:hAnsi="Times New Roman" w:cs="Times New Roman"/>
        </w:rPr>
        <w:t>a. Tại sao sách là con đường sống?</w:t>
      </w:r>
    </w:p>
    <w:p w:rsidR="009F28E2" w:rsidRPr="009F28E2" w:rsidRDefault="009F28E2" w:rsidP="009F28E2">
      <w:pPr>
        <w:rPr>
          <w:rFonts w:ascii="Times New Roman" w:hAnsi="Times New Roman" w:cs="Times New Roman"/>
        </w:rPr>
      </w:pPr>
      <w:r w:rsidRPr="009F28E2">
        <w:rPr>
          <w:rFonts w:ascii="Times New Roman" w:hAnsi="Times New Roman" w:cs="Times New Roman"/>
        </w:rPr>
        <w:t>– Vì sách là nguồn kiến thức vô tận của loài người.</w:t>
      </w:r>
    </w:p>
    <w:p w:rsidR="009F28E2" w:rsidRPr="009F28E2" w:rsidRDefault="009F28E2" w:rsidP="009F28E2">
      <w:pPr>
        <w:rPr>
          <w:rFonts w:ascii="Times New Roman" w:hAnsi="Times New Roman" w:cs="Times New Roman"/>
        </w:rPr>
      </w:pPr>
      <w:r w:rsidRPr="009F28E2">
        <w:rPr>
          <w:rFonts w:ascii="Times New Roman" w:hAnsi="Times New Roman" w:cs="Times New Roman"/>
        </w:rPr>
        <w:t>– Tất cả mọi thứ từ xa xưa, con người đều ghi lại trên thẻ tre, hòn đá hay nền đất sét. Thời nay, con người đã biết chế tạo ra giấy rồi ghi lại những thông tin mà người cổ xưa để lại và đúc kết thành một cuốn sách.</w:t>
      </w:r>
    </w:p>
    <w:p w:rsidR="009F28E2" w:rsidRPr="009F28E2" w:rsidRDefault="009F28E2" w:rsidP="009F28E2">
      <w:pPr>
        <w:rPr>
          <w:rFonts w:ascii="Times New Roman" w:hAnsi="Times New Roman" w:cs="Times New Roman"/>
        </w:rPr>
      </w:pPr>
      <w:r w:rsidRPr="009F28E2">
        <w:rPr>
          <w:rFonts w:ascii="Times New Roman" w:hAnsi="Times New Roman" w:cs="Times New Roman"/>
        </w:rPr>
        <w:t>– Nhiều tác giả tài năng với những cuốn sách tuyệt vời phục vụ cho lợi ích của cộng đồng.</w:t>
      </w:r>
    </w:p>
    <w:p w:rsidR="009F28E2" w:rsidRPr="009F28E2" w:rsidRDefault="009F28E2" w:rsidP="009F28E2">
      <w:pPr>
        <w:rPr>
          <w:rFonts w:ascii="Times New Roman" w:hAnsi="Times New Roman" w:cs="Times New Roman"/>
        </w:rPr>
      </w:pPr>
      <w:r w:rsidRPr="009F28E2">
        <w:rPr>
          <w:rFonts w:ascii="Times New Roman" w:hAnsi="Times New Roman" w:cs="Times New Roman"/>
        </w:rPr>
        <w:t>b. Vậy sách có tác dụng gì đối với chúng ta?</w:t>
      </w:r>
    </w:p>
    <w:p w:rsidR="009F28E2" w:rsidRPr="009F28E2" w:rsidRDefault="009F28E2" w:rsidP="009F28E2">
      <w:pPr>
        <w:rPr>
          <w:rFonts w:ascii="Times New Roman" w:hAnsi="Times New Roman" w:cs="Times New Roman"/>
        </w:rPr>
      </w:pPr>
      <w:r w:rsidRPr="009F28E2">
        <w:rPr>
          <w:rFonts w:ascii="Times New Roman" w:hAnsi="Times New Roman" w:cs="Times New Roman"/>
        </w:rPr>
        <w:t>– Sách giúp con người hiểu sâu hơn về khoa học tự nhiên thông qua các loại sách khoa học; hiểu sâu hơn về tâm lí, tình cảm qua những cuốn truyện dài, ngắn hoặc tiểu thuyết; hiểu sâu hơn về cơ thể con người qua các loại sách y học;… sách âm nhạc giúp ta biết thêm về cuộc đời nghệ thuật của những người nghệ sĩ nổi tiếng trên toàn thế giới mà mình yêu thích.</w:t>
      </w:r>
    </w:p>
    <w:p w:rsidR="009F28E2" w:rsidRPr="009F28E2" w:rsidRDefault="009F28E2" w:rsidP="009F28E2">
      <w:pPr>
        <w:rPr>
          <w:rFonts w:ascii="Times New Roman" w:hAnsi="Times New Roman" w:cs="Times New Roman"/>
        </w:rPr>
      </w:pPr>
      <w:r w:rsidRPr="009F28E2">
        <w:rPr>
          <w:rFonts w:ascii="Times New Roman" w:hAnsi="Times New Roman" w:cs="Times New Roman"/>
        </w:rPr>
        <w:t>– Sách còn cung cấp cho chúng ta nhiều điều mới lạ và thú vị hơn nữa qua nhiều loại sách khác nhau.</w:t>
      </w:r>
    </w:p>
    <w:p w:rsidR="009F28E2" w:rsidRPr="009F28E2" w:rsidRDefault="009F28E2" w:rsidP="009F28E2">
      <w:pPr>
        <w:rPr>
          <w:rFonts w:ascii="Times New Roman" w:hAnsi="Times New Roman" w:cs="Times New Roman"/>
        </w:rPr>
      </w:pPr>
      <w:r w:rsidRPr="009F28E2">
        <w:rPr>
          <w:rFonts w:ascii="Times New Roman" w:hAnsi="Times New Roman" w:cs="Times New Roman"/>
        </w:rPr>
        <w:t>– Không những vậy, sách còn là một công cụ để gắn kết nhiều dân tộc trên thế giới, giúp dân tộc này hay công dân nước này hiểu thêm về dân tộc kia hay công dân nước kia về mặt xã hội, kinh tế, du lịch,…</w:t>
      </w:r>
    </w:p>
    <w:p w:rsidR="009F28E2" w:rsidRPr="009F28E2" w:rsidRDefault="009F28E2" w:rsidP="009F28E2">
      <w:pPr>
        <w:rPr>
          <w:rFonts w:ascii="Times New Roman" w:hAnsi="Times New Roman" w:cs="Times New Roman"/>
        </w:rPr>
      </w:pPr>
      <w:r w:rsidRPr="009F28E2">
        <w:rPr>
          <w:rFonts w:ascii="Times New Roman" w:hAnsi="Times New Roman" w:cs="Times New Roman"/>
        </w:rPr>
        <w:t>c. Bàn bạc, mở rộng vấn đề</w:t>
      </w:r>
    </w:p>
    <w:p w:rsidR="009F28E2" w:rsidRPr="009F28E2" w:rsidRDefault="009F28E2" w:rsidP="009F28E2">
      <w:pPr>
        <w:rPr>
          <w:rFonts w:ascii="Times New Roman" w:hAnsi="Times New Roman" w:cs="Times New Roman"/>
        </w:rPr>
      </w:pPr>
      <w:r w:rsidRPr="009F28E2">
        <w:rPr>
          <w:rFonts w:ascii="Times New Roman" w:hAnsi="Times New Roman" w:cs="Times New Roman"/>
        </w:rPr>
        <w:t>– Bên cạnh đó, vẫn có những loại sách hay truyện đen, sách có nội dung không hay, thô tục như văn hoá phẩm đồi trụy, gây ảnh hưởng đến nhiều người nếu như quá tò mò về những nội dung ấy gây ra các hậu qua khó lường, tệ nạn xã hội ngày một tăng.</w:t>
      </w:r>
    </w:p>
    <w:p w:rsidR="009F28E2" w:rsidRPr="009F28E2" w:rsidRDefault="009F28E2" w:rsidP="009F28E2">
      <w:pPr>
        <w:rPr>
          <w:rFonts w:ascii="Times New Roman" w:hAnsi="Times New Roman" w:cs="Times New Roman"/>
        </w:rPr>
      </w:pPr>
      <w:r w:rsidRPr="009F28E2">
        <w:rPr>
          <w:rFonts w:ascii="Times New Roman" w:hAnsi="Times New Roman" w:cs="Times New Roman"/>
        </w:rPr>
        <w:t>– Không những ham mê dọc sách mà ta còn phải khôn ngoan lựa chọn cho mình những loại sách phù hợp với lứa tuổi để tránh sa vào các tệ nạn xã hội chỉ vì tính tò mò của bản thân.</w:t>
      </w:r>
    </w:p>
    <w:p w:rsidR="009F28E2" w:rsidRPr="009F28E2" w:rsidRDefault="009F28E2" w:rsidP="009F28E2">
      <w:pPr>
        <w:rPr>
          <w:rFonts w:ascii="Times New Roman" w:hAnsi="Times New Roman" w:cs="Times New Roman"/>
        </w:rPr>
      </w:pPr>
      <w:r w:rsidRPr="009F28E2">
        <w:rPr>
          <w:rFonts w:ascii="Times New Roman" w:hAnsi="Times New Roman" w:cs="Times New Roman"/>
          <w:b/>
          <w:bCs/>
        </w:rPr>
        <w:t>III. Kết bài</w:t>
      </w:r>
    </w:p>
    <w:p w:rsidR="009F28E2" w:rsidRPr="009F28E2" w:rsidRDefault="009F28E2" w:rsidP="009F28E2">
      <w:pPr>
        <w:rPr>
          <w:rFonts w:ascii="Times New Roman" w:hAnsi="Times New Roman" w:cs="Times New Roman"/>
        </w:rPr>
      </w:pPr>
      <w:r w:rsidRPr="009F28E2">
        <w:rPr>
          <w:rFonts w:ascii="Times New Roman" w:hAnsi="Times New Roman" w:cs="Times New Roman"/>
        </w:rPr>
        <w:t>– Đọc sách vẫn là cách hiệu quả nhất để nâng cao kiến thức.</w:t>
      </w:r>
    </w:p>
    <w:p w:rsidR="009F28E2" w:rsidRPr="009F28E2" w:rsidRDefault="009F28E2" w:rsidP="009F28E2">
      <w:pPr>
        <w:rPr>
          <w:rFonts w:ascii="Times New Roman" w:hAnsi="Times New Roman" w:cs="Times New Roman"/>
        </w:rPr>
      </w:pPr>
      <w:r w:rsidRPr="009F28E2">
        <w:rPr>
          <w:rFonts w:ascii="Times New Roman" w:hAnsi="Times New Roman" w:cs="Times New Roman"/>
        </w:rPr>
        <w:t>– Là món ăn tinh thần bổ dưỡng cho tâm hồn của chúng ta.</w:t>
      </w:r>
    </w:p>
    <w:p w:rsidR="009F28E2" w:rsidRPr="009F28E2" w:rsidRDefault="009F28E2" w:rsidP="009F28E2">
      <w:pPr>
        <w:rPr>
          <w:rFonts w:ascii="Times New Roman" w:hAnsi="Times New Roman" w:cs="Times New Roman"/>
          <w:b/>
        </w:rPr>
      </w:pPr>
      <w:r w:rsidRPr="009F28E2">
        <w:rPr>
          <w:rFonts w:ascii="Times New Roman" w:hAnsi="Times New Roman" w:cs="Times New Roman"/>
          <w:b/>
        </w:rPr>
        <w:t xml:space="preserve">* </w:t>
      </w:r>
      <w:r w:rsidRPr="009F28E2">
        <w:rPr>
          <w:rFonts w:ascii="Times New Roman" w:hAnsi="Times New Roman" w:cs="Times New Roman"/>
          <w:b/>
          <w:u w:val="single"/>
        </w:rPr>
        <w:t>Đề 3:</w:t>
      </w:r>
      <w:r w:rsidRPr="009F28E2">
        <w:rPr>
          <w:rFonts w:ascii="Times New Roman" w:hAnsi="Times New Roman" w:cs="Times New Roman"/>
          <w:b/>
        </w:rPr>
        <w:t xml:space="preserve"> Hồ chủ tịch dạy:“Học với hành phải đi đôi. Học mà không hành thì vô ích. Hành mà không học thì hành không trôi chảy.”</w:t>
      </w:r>
      <w:r w:rsidRPr="009F28E2">
        <w:rPr>
          <w:rFonts w:ascii="Times New Roman" w:hAnsi="Times New Roman" w:cs="Times New Roman"/>
          <w:b/>
          <w:i/>
        </w:rPr>
        <w:t>Anh (chị) hiểu lời dạy trên thế nào?</w:t>
      </w:r>
    </w:p>
    <w:p w:rsidR="009F28E2" w:rsidRPr="009F28E2" w:rsidRDefault="009F28E2" w:rsidP="009F28E2">
      <w:pPr>
        <w:rPr>
          <w:rFonts w:ascii="Times New Roman" w:hAnsi="Times New Roman" w:cs="Times New Roman"/>
          <w:b/>
        </w:rPr>
      </w:pPr>
      <w:r w:rsidRPr="009F28E2">
        <w:rPr>
          <w:rFonts w:ascii="Times New Roman" w:hAnsi="Times New Roman" w:cs="Times New Roman"/>
          <w:b/>
        </w:rPr>
        <w:t>I</w:t>
      </w:r>
      <w:r w:rsidRPr="009F28E2">
        <w:rPr>
          <w:rFonts w:ascii="Times New Roman" w:hAnsi="Times New Roman" w:cs="Times New Roman"/>
          <w:b/>
          <w:i/>
        </w:rPr>
        <w:t xml:space="preserve">. </w:t>
      </w:r>
      <w:r w:rsidRPr="009F28E2">
        <w:rPr>
          <w:rFonts w:ascii="Times New Roman" w:hAnsi="Times New Roman" w:cs="Times New Roman"/>
          <w:b/>
        </w:rPr>
        <w:t xml:space="preserve">Mở bài: </w:t>
      </w:r>
    </w:p>
    <w:p w:rsidR="009F28E2" w:rsidRPr="009F28E2" w:rsidRDefault="009F28E2" w:rsidP="009F28E2">
      <w:pPr>
        <w:rPr>
          <w:rFonts w:ascii="Times New Roman" w:hAnsi="Times New Roman" w:cs="Times New Roman"/>
        </w:rPr>
      </w:pPr>
      <w:r w:rsidRPr="009F28E2">
        <w:rPr>
          <w:rFonts w:ascii="Times New Roman" w:hAnsi="Times New Roman" w:cs="Times New Roman"/>
        </w:rPr>
        <w:t xml:space="preserve">  - Trong xã hội thời phong kiến với lối học từ chương làm cản trở bước tiến hóa xã hội.Nhận thức được sai lầm đó, Hồ Chủ tịch đã khuyên dạy chúng ta: “Học với hành phải đi đôi với nhau. Học mà không hành thì học vô ích. Hành mà không học thì hành không trôi chảy”</w:t>
      </w:r>
    </w:p>
    <w:p w:rsidR="009F28E2" w:rsidRPr="009F28E2" w:rsidRDefault="009F28E2" w:rsidP="009F28E2">
      <w:pPr>
        <w:rPr>
          <w:rFonts w:ascii="Times New Roman" w:hAnsi="Times New Roman" w:cs="Times New Roman"/>
        </w:rPr>
      </w:pPr>
      <w:r w:rsidRPr="009F28E2">
        <w:rPr>
          <w:rFonts w:ascii="Times New Roman" w:hAnsi="Times New Roman" w:cs="Times New Roman"/>
        </w:rPr>
        <w:lastRenderedPageBreak/>
        <w:t xml:space="preserve"> - Giới hạn đề: Giải thích vấn đề trên.</w:t>
      </w:r>
    </w:p>
    <w:p w:rsidR="009F28E2" w:rsidRPr="009F28E2" w:rsidRDefault="009F28E2" w:rsidP="009F28E2">
      <w:pPr>
        <w:rPr>
          <w:rFonts w:ascii="Times New Roman" w:hAnsi="Times New Roman" w:cs="Times New Roman"/>
          <w:b/>
        </w:rPr>
      </w:pPr>
      <w:r w:rsidRPr="009F28E2">
        <w:rPr>
          <w:rFonts w:ascii="Times New Roman" w:hAnsi="Times New Roman" w:cs="Times New Roman"/>
          <w:b/>
        </w:rPr>
        <w:t>II. Thân bài:</w:t>
      </w:r>
    </w:p>
    <w:p w:rsidR="009F28E2" w:rsidRPr="009F28E2" w:rsidRDefault="009F28E2" w:rsidP="009F28E2">
      <w:pPr>
        <w:rPr>
          <w:rFonts w:ascii="Times New Roman" w:hAnsi="Times New Roman" w:cs="Times New Roman"/>
          <w:b/>
          <w:u w:val="single"/>
        </w:rPr>
      </w:pPr>
      <w:r w:rsidRPr="009F28E2">
        <w:rPr>
          <w:rFonts w:ascii="Times New Roman" w:hAnsi="Times New Roman" w:cs="Times New Roman"/>
          <w:u w:val="single"/>
        </w:rPr>
        <w:t>a.  Giải thích ý nghĩa</w:t>
      </w:r>
      <w:r w:rsidRPr="009F28E2">
        <w:rPr>
          <w:rFonts w:ascii="Times New Roman" w:hAnsi="Times New Roman" w:cs="Times New Roman"/>
          <w:b/>
          <w:u w:val="single"/>
        </w:rPr>
        <w:t>:</w:t>
      </w:r>
    </w:p>
    <w:p w:rsidR="009F28E2" w:rsidRPr="009F28E2" w:rsidRDefault="009F28E2" w:rsidP="009F28E2">
      <w:pPr>
        <w:rPr>
          <w:rFonts w:ascii="Times New Roman" w:hAnsi="Times New Roman" w:cs="Times New Roman"/>
        </w:rPr>
      </w:pPr>
      <w:r w:rsidRPr="009F28E2">
        <w:rPr>
          <w:rFonts w:ascii="Times New Roman" w:hAnsi="Times New Roman" w:cs="Times New Roman"/>
        </w:rPr>
        <w:t>1. Học là gì ? - Là tiếp thu kiến thức lí luận.</w:t>
      </w:r>
    </w:p>
    <w:p w:rsidR="009F28E2" w:rsidRPr="009F28E2" w:rsidRDefault="009F28E2" w:rsidP="009F28E2">
      <w:pPr>
        <w:rPr>
          <w:rFonts w:ascii="Times New Roman" w:hAnsi="Times New Roman" w:cs="Times New Roman"/>
        </w:rPr>
      </w:pPr>
      <w:r w:rsidRPr="009F28E2">
        <w:rPr>
          <w:rFonts w:ascii="Times New Roman" w:hAnsi="Times New Roman" w:cs="Times New Roman"/>
        </w:rPr>
        <w:t>2. Hành là gì ? - Là làm, là thực hành, ứng dụng kiến thức…</w:t>
      </w:r>
    </w:p>
    <w:p w:rsidR="009F28E2" w:rsidRPr="009F28E2" w:rsidRDefault="009F28E2" w:rsidP="009F28E2">
      <w:pPr>
        <w:rPr>
          <w:rFonts w:ascii="Times New Roman" w:hAnsi="Times New Roman" w:cs="Times New Roman"/>
        </w:rPr>
      </w:pPr>
      <w:r w:rsidRPr="009F28E2">
        <w:rPr>
          <w:rFonts w:ascii="Times New Roman" w:hAnsi="Times New Roman" w:cs="Times New Roman"/>
        </w:rPr>
        <w:t>3. Học với hành phải đi đôi là gắn bó với nhau là một.</w:t>
      </w:r>
    </w:p>
    <w:p w:rsidR="009F28E2" w:rsidRPr="009F28E2" w:rsidRDefault="009F28E2" w:rsidP="009F28E2">
      <w:pPr>
        <w:rPr>
          <w:rFonts w:ascii="Times New Roman" w:hAnsi="Times New Roman" w:cs="Times New Roman"/>
          <w:b/>
        </w:rPr>
      </w:pPr>
      <w:r w:rsidRPr="009F28E2">
        <w:rPr>
          <w:rFonts w:ascii="Times New Roman" w:hAnsi="Times New Roman" w:cs="Times New Roman"/>
          <w:u w:val="single"/>
        </w:rPr>
        <w:t>b. Trình bày các lí lẽ</w:t>
      </w:r>
      <w:r w:rsidRPr="009F28E2">
        <w:rPr>
          <w:rFonts w:ascii="Times New Roman" w:hAnsi="Times New Roman" w:cs="Times New Roman"/>
          <w:b/>
        </w:rPr>
        <w:t>:</w:t>
      </w:r>
    </w:p>
    <w:p w:rsidR="009F28E2" w:rsidRPr="009F28E2" w:rsidRDefault="009F28E2" w:rsidP="009F28E2">
      <w:pPr>
        <w:rPr>
          <w:rFonts w:ascii="Times New Roman" w:hAnsi="Times New Roman" w:cs="Times New Roman"/>
        </w:rPr>
      </w:pPr>
      <w:r w:rsidRPr="009F28E2">
        <w:rPr>
          <w:rFonts w:ascii="Times New Roman" w:hAnsi="Times New Roman" w:cs="Times New Roman"/>
        </w:rPr>
        <w:t>1. Học mà không hành thì học vô ích:</w:t>
      </w:r>
    </w:p>
    <w:p w:rsidR="009F28E2" w:rsidRPr="009F28E2" w:rsidRDefault="009F28E2" w:rsidP="009F28E2">
      <w:pPr>
        <w:rPr>
          <w:rFonts w:ascii="Times New Roman" w:hAnsi="Times New Roman" w:cs="Times New Roman"/>
        </w:rPr>
      </w:pPr>
      <w:r w:rsidRPr="009F28E2">
        <w:rPr>
          <w:rFonts w:ascii="Times New Roman" w:hAnsi="Times New Roman" w:cs="Times New Roman"/>
        </w:rPr>
        <w:t xml:space="preserve">  - Hành là mục đích và là phương pháp của học.</w:t>
      </w:r>
    </w:p>
    <w:p w:rsidR="009F28E2" w:rsidRPr="009F28E2" w:rsidRDefault="009F28E2" w:rsidP="009F28E2">
      <w:pPr>
        <w:rPr>
          <w:rFonts w:ascii="Times New Roman" w:hAnsi="Times New Roman" w:cs="Times New Roman"/>
        </w:rPr>
      </w:pPr>
      <w:r w:rsidRPr="009F28E2">
        <w:rPr>
          <w:rFonts w:ascii="Times New Roman" w:hAnsi="Times New Roman" w:cs="Times New Roman"/>
        </w:rPr>
        <w:t xml:space="preserve">  - Chỉ học lí thuyết suông, không vân dụng vào thực tiễn chẳng để làm gì.</w:t>
      </w:r>
    </w:p>
    <w:p w:rsidR="009F28E2" w:rsidRPr="009F28E2" w:rsidRDefault="009F28E2" w:rsidP="009F28E2">
      <w:pPr>
        <w:rPr>
          <w:rFonts w:ascii="Times New Roman" w:hAnsi="Times New Roman" w:cs="Times New Roman"/>
        </w:rPr>
      </w:pPr>
      <w:r w:rsidRPr="009F28E2">
        <w:rPr>
          <w:rFonts w:ascii="Times New Roman" w:hAnsi="Times New Roman" w:cs="Times New Roman"/>
        </w:rPr>
        <w:t>2. Hành mà không học thì hành không trôi</w:t>
      </w:r>
      <w:r w:rsidRPr="009F28E2">
        <w:rPr>
          <w:rFonts w:ascii="Times New Roman" w:hAnsi="Times New Roman" w:cs="Times New Roman"/>
          <w:u w:val="single"/>
        </w:rPr>
        <w:t xml:space="preserve"> </w:t>
      </w:r>
      <w:r w:rsidRPr="009F28E2">
        <w:rPr>
          <w:rFonts w:ascii="Times New Roman" w:hAnsi="Times New Roman" w:cs="Times New Roman"/>
        </w:rPr>
        <w:t>chảy :</w:t>
      </w:r>
    </w:p>
    <w:p w:rsidR="009F28E2" w:rsidRPr="009F28E2" w:rsidRDefault="009F28E2" w:rsidP="009F28E2">
      <w:pPr>
        <w:rPr>
          <w:rFonts w:ascii="Times New Roman" w:hAnsi="Times New Roman" w:cs="Times New Roman"/>
        </w:rPr>
      </w:pPr>
      <w:r w:rsidRPr="009F28E2">
        <w:rPr>
          <w:rFonts w:ascii="Times New Roman" w:hAnsi="Times New Roman" w:cs="Times New Roman"/>
        </w:rPr>
        <w:t>- Hành mà không có lí luận chỉ đạo, lí thuyết soi sáng, kinh nghiệm dẫn dắt thì lúng túng.</w:t>
      </w:r>
    </w:p>
    <w:p w:rsidR="009F28E2" w:rsidRPr="009F28E2" w:rsidRDefault="009F28E2" w:rsidP="009F28E2">
      <w:pPr>
        <w:rPr>
          <w:rFonts w:ascii="Times New Roman" w:hAnsi="Times New Roman" w:cs="Times New Roman"/>
        </w:rPr>
      </w:pPr>
      <w:r w:rsidRPr="009F28E2">
        <w:rPr>
          <w:rFonts w:ascii="Times New Roman" w:hAnsi="Times New Roman" w:cs="Times New Roman"/>
        </w:rPr>
        <w:t>- Hành mà không học chỉ là phá hoại.</w:t>
      </w:r>
    </w:p>
    <w:p w:rsidR="009F28E2" w:rsidRPr="009F28E2" w:rsidRDefault="009F28E2" w:rsidP="009F28E2">
      <w:pPr>
        <w:rPr>
          <w:rFonts w:ascii="Times New Roman" w:hAnsi="Times New Roman" w:cs="Times New Roman"/>
        </w:rPr>
      </w:pPr>
      <w:r w:rsidRPr="009F28E2">
        <w:rPr>
          <w:rFonts w:ascii="Times New Roman" w:hAnsi="Times New Roman" w:cs="Times New Roman"/>
          <w:b/>
          <w:u w:val="single"/>
        </w:rPr>
        <w:t xml:space="preserve">c. </w:t>
      </w:r>
      <w:r w:rsidRPr="009F28E2">
        <w:rPr>
          <w:rFonts w:ascii="Times New Roman" w:hAnsi="Times New Roman" w:cs="Times New Roman"/>
          <w:u w:val="single"/>
        </w:rPr>
        <w:t>Phương hướng vận dụng</w:t>
      </w:r>
      <w:r w:rsidRPr="009F28E2">
        <w:rPr>
          <w:rFonts w:ascii="Times New Roman" w:hAnsi="Times New Roman" w:cs="Times New Roman"/>
        </w:rPr>
        <w:t>:</w:t>
      </w:r>
    </w:p>
    <w:p w:rsidR="009F28E2" w:rsidRPr="009F28E2" w:rsidRDefault="009F28E2" w:rsidP="009F28E2">
      <w:pPr>
        <w:rPr>
          <w:rFonts w:ascii="Times New Roman" w:hAnsi="Times New Roman" w:cs="Times New Roman"/>
        </w:rPr>
      </w:pPr>
      <w:r w:rsidRPr="009F28E2">
        <w:rPr>
          <w:rFonts w:ascii="Times New Roman" w:hAnsi="Times New Roman" w:cs="Times New Roman"/>
        </w:rPr>
        <w:t>1. “Học” cái gì và “học” như thế nào ?</w:t>
      </w:r>
    </w:p>
    <w:p w:rsidR="009F28E2" w:rsidRPr="009F28E2" w:rsidRDefault="009F28E2" w:rsidP="009F28E2">
      <w:pPr>
        <w:rPr>
          <w:rFonts w:ascii="Times New Roman" w:hAnsi="Times New Roman" w:cs="Times New Roman"/>
        </w:rPr>
      </w:pPr>
      <w:r w:rsidRPr="009F28E2">
        <w:rPr>
          <w:rFonts w:ascii="Times New Roman" w:hAnsi="Times New Roman" w:cs="Times New Roman"/>
        </w:rPr>
        <w:t>-  Học ở sách vở, học trong thực tế, học ở kinh nghiệm người đi trước.</w:t>
      </w:r>
    </w:p>
    <w:p w:rsidR="009F28E2" w:rsidRPr="009F28E2" w:rsidRDefault="009F28E2" w:rsidP="009F28E2">
      <w:pPr>
        <w:rPr>
          <w:rFonts w:ascii="Times New Roman" w:hAnsi="Times New Roman" w:cs="Times New Roman"/>
        </w:rPr>
      </w:pPr>
      <w:r w:rsidRPr="009F28E2">
        <w:rPr>
          <w:rFonts w:ascii="Times New Roman" w:hAnsi="Times New Roman" w:cs="Times New Roman"/>
        </w:rPr>
        <w:t>- Học siêng năng, chăm chỉ, có thực hành.</w:t>
      </w:r>
    </w:p>
    <w:p w:rsidR="009F28E2" w:rsidRPr="009F28E2" w:rsidRDefault="009F28E2" w:rsidP="009F28E2">
      <w:pPr>
        <w:rPr>
          <w:rFonts w:ascii="Times New Roman" w:hAnsi="Times New Roman" w:cs="Times New Roman"/>
        </w:rPr>
      </w:pPr>
      <w:r w:rsidRPr="009F28E2">
        <w:rPr>
          <w:rFonts w:ascii="Times New Roman" w:hAnsi="Times New Roman" w:cs="Times New Roman"/>
        </w:rPr>
        <w:t>2. “Hành” cái gì và “hành” như thế nào? Học kết hợp với hành ra sao ?</w:t>
      </w:r>
    </w:p>
    <w:p w:rsidR="009F28E2" w:rsidRPr="009F28E2" w:rsidRDefault="009F28E2" w:rsidP="009F28E2">
      <w:pPr>
        <w:rPr>
          <w:rFonts w:ascii="Times New Roman" w:hAnsi="Times New Roman" w:cs="Times New Roman"/>
        </w:rPr>
      </w:pPr>
      <w:r w:rsidRPr="009F28E2">
        <w:rPr>
          <w:rFonts w:ascii="Times New Roman" w:hAnsi="Times New Roman" w:cs="Times New Roman"/>
        </w:rPr>
        <w:t>- Vận dụng điều đã học vào thực tế cuộc sống.</w:t>
      </w:r>
    </w:p>
    <w:p w:rsidR="009F28E2" w:rsidRPr="009F28E2" w:rsidRDefault="009F28E2" w:rsidP="009F28E2">
      <w:pPr>
        <w:rPr>
          <w:rFonts w:ascii="Times New Roman" w:hAnsi="Times New Roman" w:cs="Times New Roman"/>
        </w:rPr>
      </w:pPr>
      <w:r w:rsidRPr="009F28E2">
        <w:rPr>
          <w:rFonts w:ascii="Times New Roman" w:hAnsi="Times New Roman" w:cs="Times New Roman"/>
        </w:rPr>
        <w:t>- Học để nắm vững lí thuyết, hành để kiểm nghiệm.</w:t>
      </w:r>
    </w:p>
    <w:p w:rsidR="009F28E2" w:rsidRPr="009F28E2" w:rsidRDefault="009F28E2" w:rsidP="009F28E2">
      <w:pPr>
        <w:rPr>
          <w:rFonts w:ascii="Times New Roman" w:hAnsi="Times New Roman" w:cs="Times New Roman"/>
        </w:rPr>
      </w:pPr>
      <w:r w:rsidRPr="009F28E2">
        <w:rPr>
          <w:rFonts w:ascii="Times New Roman" w:hAnsi="Times New Roman" w:cs="Times New Roman"/>
        </w:rPr>
        <w:t>- Trong thực hành, kiến thức được củng cố và phát triển.</w:t>
      </w:r>
    </w:p>
    <w:p w:rsidR="009F28E2" w:rsidRPr="009F28E2" w:rsidRDefault="009F28E2" w:rsidP="009F28E2">
      <w:pPr>
        <w:rPr>
          <w:rFonts w:ascii="Times New Roman" w:hAnsi="Times New Roman" w:cs="Times New Roman"/>
          <w:b/>
        </w:rPr>
      </w:pPr>
      <w:r w:rsidRPr="009F28E2">
        <w:rPr>
          <w:rFonts w:ascii="Times New Roman" w:hAnsi="Times New Roman" w:cs="Times New Roman"/>
          <w:b/>
        </w:rPr>
        <w:t>III. Kết bài:</w:t>
      </w:r>
    </w:p>
    <w:p w:rsidR="009F28E2" w:rsidRPr="009F28E2" w:rsidRDefault="009F28E2" w:rsidP="009F28E2">
      <w:pPr>
        <w:rPr>
          <w:rFonts w:ascii="Times New Roman" w:hAnsi="Times New Roman" w:cs="Times New Roman"/>
        </w:rPr>
      </w:pPr>
      <w:r w:rsidRPr="009F28E2">
        <w:rPr>
          <w:rFonts w:ascii="Times New Roman" w:hAnsi="Times New Roman" w:cs="Times New Roman"/>
        </w:rPr>
        <w:t>- Học với hành phải đi đôi là nguyên lí, là phương châm, là phươmg pháp học tập của chúng ta.</w:t>
      </w:r>
    </w:p>
    <w:p w:rsidR="009F28E2" w:rsidRPr="009F28E2" w:rsidRDefault="009F28E2" w:rsidP="009F28E2">
      <w:pPr>
        <w:rPr>
          <w:rFonts w:ascii="Times New Roman" w:hAnsi="Times New Roman" w:cs="Times New Roman"/>
        </w:rPr>
      </w:pPr>
      <w:r w:rsidRPr="009F28E2">
        <w:rPr>
          <w:rFonts w:ascii="Times New Roman" w:hAnsi="Times New Roman" w:cs="Times New Roman"/>
        </w:rPr>
        <w:t>- Nêu quyết tâm của người học sinh đối với vấn đề đó.</w:t>
      </w:r>
    </w:p>
    <w:p w:rsidR="009F28E2" w:rsidRPr="009F28E2" w:rsidRDefault="009F28E2" w:rsidP="009F28E2">
      <w:pPr>
        <w:rPr>
          <w:rFonts w:ascii="Times New Roman" w:hAnsi="Times New Roman" w:cs="Times New Roman"/>
        </w:rPr>
      </w:pPr>
    </w:p>
    <w:p w:rsidR="00540746" w:rsidRPr="00540746" w:rsidRDefault="00540746" w:rsidP="00540746">
      <w:pPr>
        <w:rPr>
          <w:rFonts w:ascii="Times New Roman" w:eastAsia="Calibri" w:hAnsi="Times New Roman" w:cs="Times New Roman"/>
          <w:sz w:val="28"/>
          <w:szCs w:val="28"/>
        </w:rPr>
      </w:pPr>
      <w:r w:rsidRPr="00540746">
        <w:rPr>
          <w:rFonts w:ascii="Times New Roman" w:eastAsia="Calibri" w:hAnsi="Times New Roman" w:cs="Times New Roman"/>
          <w:b/>
          <w:sz w:val="28"/>
          <w:szCs w:val="28"/>
          <w:u w:val="single"/>
        </w:rPr>
        <w:lastRenderedPageBreak/>
        <w:t>Câu 1:</w:t>
      </w:r>
      <w:r w:rsidRPr="00540746">
        <w:rPr>
          <w:rFonts w:ascii="Times New Roman" w:eastAsia="Calibri" w:hAnsi="Times New Roman" w:cs="Times New Roman"/>
          <w:b/>
          <w:bCs/>
          <w:sz w:val="28"/>
          <w:szCs w:val="28"/>
          <w:u w:val="single"/>
        </w:rPr>
        <w:t>(3,0 điểm)</w:t>
      </w:r>
      <w:r w:rsidRPr="00540746">
        <w:rPr>
          <w:rFonts w:ascii="Times New Roman" w:eastAsia="Calibri" w:hAnsi="Times New Roman" w:cs="Times New Roman"/>
          <w:sz w:val="28"/>
          <w:szCs w:val="28"/>
        </w:rPr>
        <w:t> Em hãy viêt đoạn văn  cảm nhận về cuộc sống và tinh thần của Bác qua bài thơ “Tức cảnh Pác Bó”.(Đoạn văn dài từ 7 đến 9 câu, có sử dụng câu cầu khiến)</w:t>
      </w:r>
    </w:p>
    <w:p w:rsidR="00540746" w:rsidRPr="00540746" w:rsidRDefault="00540746" w:rsidP="00540746">
      <w:pPr>
        <w:rPr>
          <w:rFonts w:ascii="Times New Roman" w:eastAsia="Calibri" w:hAnsi="Times New Roman" w:cs="Times New Roman"/>
          <w:sz w:val="28"/>
          <w:szCs w:val="28"/>
        </w:rPr>
      </w:pPr>
      <w:r w:rsidRPr="00540746">
        <w:rPr>
          <w:rFonts w:ascii="Times New Roman" w:eastAsia="Calibri" w:hAnsi="Times New Roman" w:cs="Times New Roman"/>
          <w:b/>
          <w:sz w:val="28"/>
          <w:szCs w:val="28"/>
          <w:u w:val="single"/>
        </w:rPr>
        <w:t>Câu 2.( 5,0 điểm)</w:t>
      </w:r>
      <w:r w:rsidRPr="00540746">
        <w:rPr>
          <w:rFonts w:ascii="Times New Roman" w:eastAsia="Calibri" w:hAnsi="Times New Roman" w:cs="Times New Roman"/>
          <w:sz w:val="28"/>
          <w:szCs w:val="28"/>
        </w:rPr>
        <w:t xml:space="preserve"> Nhiều người còn chưa hiểu rõ: Thế nào là “Học đi đôi với hành” và vì sao ta rất cần phải “Theo điều học mà làm” như lời La Sơn Phu Tử trong bài “Bàn luận về phép học”. Em hãy viết bài văn nghị luận để giải đáp những thắc mắc nêu trên.</w:t>
      </w:r>
    </w:p>
    <w:p w:rsidR="00540746" w:rsidRPr="00540746" w:rsidRDefault="00540746" w:rsidP="00540746">
      <w:pPr>
        <w:rPr>
          <w:rFonts w:ascii="Times New Roman" w:eastAsia="Calibri" w:hAnsi="Times New Roman" w:cs="Times New Roman"/>
          <w:sz w:val="28"/>
          <w:szCs w:val="28"/>
        </w:rPr>
      </w:pPr>
    </w:p>
    <w:p w:rsidR="002F2114" w:rsidRPr="009F28E2" w:rsidRDefault="002F2114">
      <w:pPr>
        <w:rPr>
          <w:rFonts w:ascii="Times New Roman" w:hAnsi="Times New Roman" w:cs="Times New Roman"/>
        </w:rPr>
      </w:pPr>
    </w:p>
    <w:sectPr w:rsidR="002F2114" w:rsidRPr="009F28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70134D"/>
    <w:multiLevelType w:val="hybridMultilevel"/>
    <w:tmpl w:val="9BFE05A2"/>
    <w:lvl w:ilvl="0" w:tplc="9258C168">
      <w:start w:val="1"/>
      <w:numFmt w:val="bullet"/>
      <w:lvlText w:val=""/>
      <w:lvlJc w:val="left"/>
      <w:pPr>
        <w:tabs>
          <w:tab w:val="num" w:pos="720"/>
        </w:tabs>
        <w:ind w:left="720" w:hanging="360"/>
      </w:pPr>
      <w:rPr>
        <w:rFonts w:ascii="Wingdings" w:hAnsi="Wingdings"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E290F93"/>
    <w:multiLevelType w:val="hybridMultilevel"/>
    <w:tmpl w:val="630ADA5C"/>
    <w:lvl w:ilvl="0" w:tplc="B868E5E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8CC7443"/>
    <w:multiLevelType w:val="hybridMultilevel"/>
    <w:tmpl w:val="7AF6C124"/>
    <w:lvl w:ilvl="0" w:tplc="B868E5E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A312DF6"/>
    <w:multiLevelType w:val="hybridMultilevel"/>
    <w:tmpl w:val="738C5D78"/>
    <w:lvl w:ilvl="0" w:tplc="B868E5E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3E1453B"/>
    <w:multiLevelType w:val="hybridMultilevel"/>
    <w:tmpl w:val="75860204"/>
    <w:lvl w:ilvl="0" w:tplc="B868E5E2">
      <w:start w:val="1"/>
      <w:numFmt w:val="bullet"/>
      <w:lvlText w:val=""/>
      <w:lvlJc w:val="left"/>
      <w:pPr>
        <w:tabs>
          <w:tab w:val="num" w:pos="780"/>
        </w:tabs>
        <w:ind w:left="780" w:hanging="360"/>
      </w:pPr>
      <w:rPr>
        <w:rFonts w:ascii="Symbol" w:hAnsi="Symbol" w:hint="default"/>
        <w:color w:val="auto"/>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
    <w:nsid w:val="74AE132D"/>
    <w:multiLevelType w:val="hybridMultilevel"/>
    <w:tmpl w:val="D7380956"/>
    <w:lvl w:ilvl="0" w:tplc="B868E5E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51628EA"/>
    <w:multiLevelType w:val="hybridMultilevel"/>
    <w:tmpl w:val="4CB8B114"/>
    <w:lvl w:ilvl="0" w:tplc="EA3803DC">
      <w:start w:val="1"/>
      <w:numFmt w:val="none"/>
      <w:lvlText w:val="2."/>
      <w:lvlJc w:val="left"/>
      <w:pPr>
        <w:tabs>
          <w:tab w:val="num" w:pos="720"/>
        </w:tabs>
        <w:ind w:left="720" w:hanging="360"/>
      </w:pPr>
      <w:rPr>
        <w:rFonts w:hint="default"/>
      </w:rPr>
    </w:lvl>
    <w:lvl w:ilvl="1" w:tplc="B868E5E2">
      <w:start w:val="1"/>
      <w:numFmt w:val="bullet"/>
      <w:lvlText w:val=""/>
      <w:lvlJc w:val="left"/>
      <w:pPr>
        <w:tabs>
          <w:tab w:val="num" w:pos="1440"/>
        </w:tabs>
        <w:ind w:left="1440" w:hanging="360"/>
      </w:pPr>
      <w:rPr>
        <w:rFonts w:ascii="Symbol" w:hAnsi="Symbo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9C37887"/>
    <w:multiLevelType w:val="hybridMultilevel"/>
    <w:tmpl w:val="2A02DFA4"/>
    <w:lvl w:ilvl="0" w:tplc="B868E5E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7"/>
  </w:num>
  <w:num w:numId="5">
    <w:abstractNumId w:val="5"/>
  </w:num>
  <w:num w:numId="6">
    <w:abstractNumId w:val="0"/>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8E2"/>
    <w:rsid w:val="002F2114"/>
    <w:rsid w:val="00540746"/>
    <w:rsid w:val="009F28E2"/>
    <w:rsid w:val="00B828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BDDBD05A-E414-4C92-BD9D-2249A5676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F28E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5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2378</Words>
  <Characters>13558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15905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Jame Moriarty</cp:lastModifiedBy>
  <cp:revision>3</cp:revision>
  <dcterms:created xsi:type="dcterms:W3CDTF">2020-06-03T03:29:00Z</dcterms:created>
  <dcterms:modified xsi:type="dcterms:W3CDTF">2020-06-03T03:29:00Z</dcterms:modified>
</cp:coreProperties>
</file>